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D6F5C" w14:textId="24FAAF1D" w:rsidR="00327B22" w:rsidRDefault="00000000">
      <w:pPr>
        <w:pStyle w:val="Body"/>
        <w:spacing w:after="240"/>
        <w:jc w:val="center"/>
        <w:rPr>
          <w:b/>
          <w:bCs/>
        </w:rPr>
      </w:pPr>
      <w:r>
        <w:rPr>
          <w:b/>
          <w:bCs/>
        </w:rPr>
        <w:t>TECHNINĖ SPECIFIKACIJA</w:t>
      </w:r>
    </w:p>
    <w:p w14:paraId="6D5C3B5F" w14:textId="30D028D8" w:rsidR="00167744" w:rsidRDefault="00167744">
      <w:pPr>
        <w:pStyle w:val="Body"/>
        <w:spacing w:after="240"/>
        <w:jc w:val="center"/>
        <w:rPr>
          <w:b/>
          <w:bCs/>
        </w:rPr>
      </w:pPr>
      <w:r>
        <w:rPr>
          <w:b/>
          <w:bCs/>
        </w:rPr>
        <w:t>AKORDEONAI</w:t>
      </w:r>
    </w:p>
    <w:p w14:paraId="4ED5D49E" w14:textId="7AB15A49" w:rsidR="00327B22" w:rsidRPr="009E10B7" w:rsidRDefault="00000000" w:rsidP="009E10B7">
      <w:pPr>
        <w:pStyle w:val="Betarp"/>
        <w:numPr>
          <w:ilvl w:val="0"/>
          <w:numId w:val="1"/>
        </w:numPr>
        <w:spacing w:line="276" w:lineRule="auto"/>
        <w:ind w:left="0"/>
        <w:jc w:val="both"/>
        <w:rPr>
          <w:rFonts w:cs="Times New Roman"/>
        </w:rPr>
      </w:pPr>
      <w:r w:rsidRPr="009E10B7">
        <w:rPr>
          <w:rFonts w:cs="Times New Roman"/>
        </w:rPr>
        <w:t xml:space="preserve">Pirkėjas: </w:t>
      </w:r>
      <w:r w:rsidR="00167744" w:rsidRPr="009E10B7">
        <w:rPr>
          <w:rFonts w:cs="Times New Roman"/>
        </w:rPr>
        <w:t>Kauno Juozo Gruodžio konservatorija.</w:t>
      </w:r>
    </w:p>
    <w:p w14:paraId="5319D37B" w14:textId="649A9008" w:rsidR="00167744" w:rsidRPr="009E10B7" w:rsidRDefault="00167744" w:rsidP="009E10B7">
      <w:pPr>
        <w:pStyle w:val="Betarp"/>
        <w:numPr>
          <w:ilvl w:val="0"/>
          <w:numId w:val="1"/>
        </w:numPr>
        <w:spacing w:line="276" w:lineRule="auto"/>
        <w:ind w:left="0"/>
        <w:jc w:val="both"/>
        <w:rPr>
          <w:rFonts w:cs="Times New Roman"/>
        </w:rPr>
      </w:pPr>
      <w:r w:rsidRPr="009E10B7">
        <w:rPr>
          <w:rFonts w:cs="Times New Roman"/>
        </w:rPr>
        <w:t>Perkamos prekės: Akordeona</w:t>
      </w:r>
      <w:r w:rsidR="001B480C" w:rsidRPr="009E10B7">
        <w:rPr>
          <w:rFonts w:cs="Times New Roman"/>
        </w:rPr>
        <w:t>s</w:t>
      </w:r>
      <w:r w:rsidRPr="009E10B7">
        <w:rPr>
          <w:rFonts w:cs="Times New Roman"/>
        </w:rPr>
        <w:t xml:space="preserve"> su chromatinių bosų sistema (47 klavišo), kiekis - 2 vnt.</w:t>
      </w:r>
    </w:p>
    <w:p w14:paraId="65587939" w14:textId="669992D9" w:rsidR="00167744" w:rsidRPr="009E10B7" w:rsidRDefault="00000000" w:rsidP="009E10B7">
      <w:pPr>
        <w:pStyle w:val="Betarp"/>
        <w:numPr>
          <w:ilvl w:val="0"/>
          <w:numId w:val="1"/>
        </w:numPr>
        <w:spacing w:line="276" w:lineRule="auto"/>
        <w:ind w:left="0" w:hanging="357"/>
        <w:jc w:val="both"/>
        <w:rPr>
          <w:rFonts w:cs="Times New Roman"/>
        </w:rPr>
      </w:pPr>
      <w:r w:rsidRPr="009E10B7">
        <w:rPr>
          <w:rFonts w:cs="Times New Roman"/>
        </w:rPr>
        <w:t xml:space="preserve">Prekės turi būti pristatytos ir </w:t>
      </w:r>
      <w:r w:rsidR="00AF37A5" w:rsidRPr="00AF37A5">
        <w:rPr>
          <w:rFonts w:cs="Times New Roman"/>
        </w:rPr>
        <w:t>paruoš</w:t>
      </w:r>
      <w:r w:rsidR="00AF37A5">
        <w:rPr>
          <w:rFonts w:cs="Times New Roman"/>
        </w:rPr>
        <w:t>tos</w:t>
      </w:r>
      <w:r w:rsidR="00AF37A5" w:rsidRPr="00AF37A5">
        <w:rPr>
          <w:rFonts w:cs="Times New Roman"/>
        </w:rPr>
        <w:t xml:space="preserve"> naudoti </w:t>
      </w:r>
      <w:r w:rsidR="00AF37A5">
        <w:rPr>
          <w:rFonts w:cs="Times New Roman"/>
        </w:rPr>
        <w:t xml:space="preserve">ne </w:t>
      </w:r>
      <w:r w:rsidR="009E10B7" w:rsidRPr="009E10B7">
        <w:rPr>
          <w:rFonts w:cs="Times New Roman"/>
        </w:rPr>
        <w:t xml:space="preserve">ilgiau kaip </w:t>
      </w:r>
      <w:r w:rsidRPr="009E10B7">
        <w:rPr>
          <w:rFonts w:cs="Times New Roman"/>
        </w:rPr>
        <w:t>per 60 d. po Sutarties pasirašymo</w:t>
      </w:r>
      <w:r w:rsidR="00167744" w:rsidRPr="009E10B7">
        <w:rPr>
          <w:rFonts w:cs="Times New Roman"/>
        </w:rPr>
        <w:t>.</w:t>
      </w:r>
    </w:p>
    <w:p w14:paraId="1E503D29" w14:textId="069A3AB4" w:rsidR="00854F9B" w:rsidRPr="001A44B7" w:rsidRDefault="00854F9B" w:rsidP="009E10B7">
      <w:pPr>
        <w:pStyle w:val="Betarp"/>
        <w:numPr>
          <w:ilvl w:val="0"/>
          <w:numId w:val="1"/>
        </w:numPr>
        <w:spacing w:line="276" w:lineRule="auto"/>
        <w:ind w:left="0" w:hanging="357"/>
        <w:jc w:val="both"/>
        <w:rPr>
          <w:rFonts w:cs="Times New Roman"/>
          <w:b/>
          <w:bCs/>
          <w:color w:val="auto"/>
        </w:rPr>
      </w:pPr>
      <w:r w:rsidRPr="001A44B7">
        <w:rPr>
          <w:rFonts w:cs="Times New Roman"/>
          <w:b/>
          <w:bCs/>
          <w:color w:val="auto"/>
        </w:rPr>
        <w:t xml:space="preserve">Maksimali pirkimo suma - 27800 </w:t>
      </w:r>
      <w:proofErr w:type="spellStart"/>
      <w:r w:rsidRPr="001A44B7">
        <w:rPr>
          <w:rFonts w:cs="Times New Roman"/>
          <w:b/>
          <w:bCs/>
          <w:color w:val="auto"/>
        </w:rPr>
        <w:t>eur</w:t>
      </w:r>
      <w:proofErr w:type="spellEnd"/>
      <w:r w:rsidRPr="001A44B7">
        <w:rPr>
          <w:rFonts w:cs="Times New Roman"/>
          <w:b/>
          <w:bCs/>
          <w:color w:val="auto"/>
        </w:rPr>
        <w:t xml:space="preserve"> su PVM.</w:t>
      </w:r>
    </w:p>
    <w:p w14:paraId="539C7AA6" w14:textId="13C8B3FA" w:rsidR="00854F9B" w:rsidRPr="00854F9B" w:rsidRDefault="009E10B7" w:rsidP="00854F9B">
      <w:pPr>
        <w:pStyle w:val="Sraopastraipa"/>
        <w:numPr>
          <w:ilvl w:val="0"/>
          <w:numId w:val="1"/>
        </w:numPr>
        <w:spacing w:after="0"/>
        <w:ind w:left="0" w:hanging="357"/>
        <w:jc w:val="both"/>
        <w:rPr>
          <w:rFonts w:ascii="Times New Roman" w:hAnsi="Times New Roman" w:cs="Times New Roman"/>
          <w:sz w:val="24"/>
          <w:szCs w:val="24"/>
        </w:rPr>
      </w:pPr>
      <w:r w:rsidRPr="009E10B7">
        <w:rPr>
          <w:rFonts w:ascii="Times New Roman" w:hAnsi="Times New Roman" w:cs="Times New Roman"/>
          <w:sz w:val="24"/>
          <w:szCs w:val="24"/>
          <w:u w:color="000000"/>
          <w:lang w:val="lt-LT" w:eastAsia="lt-LT"/>
        </w:rPr>
        <w:t xml:space="preserve">Prekių pristatymo ir paruošimo naudoti adresas: J. Gruodžio 6, Kaunas (Pirkėjo nurodytose </w:t>
      </w:r>
      <w:r w:rsidRPr="00854F9B">
        <w:rPr>
          <w:rFonts w:ascii="Times New Roman" w:hAnsi="Times New Roman" w:cs="Times New Roman"/>
          <w:sz w:val="24"/>
          <w:szCs w:val="24"/>
          <w:u w:color="000000"/>
          <w:lang w:val="lt-LT" w:eastAsia="lt-LT"/>
        </w:rPr>
        <w:t>konkrečiose patalpose). Pristatymo datos ir tikslus laikas turi būti iš anksto suderinta su Pirkėju (pranešant apie tai ne mažiau kaip prieš 3 darbo dienas).</w:t>
      </w:r>
    </w:p>
    <w:p w14:paraId="055C83AA" w14:textId="4CFDC52F" w:rsidR="00854F9B" w:rsidRPr="00854F9B" w:rsidRDefault="00854F9B" w:rsidP="00854F9B">
      <w:pPr>
        <w:pStyle w:val="Sraopastraipa"/>
        <w:numPr>
          <w:ilvl w:val="0"/>
          <w:numId w:val="1"/>
        </w:numPr>
        <w:spacing w:after="0"/>
        <w:ind w:left="0" w:hanging="357"/>
        <w:jc w:val="both"/>
        <w:rPr>
          <w:rFonts w:ascii="Times New Roman" w:hAnsi="Times New Roman" w:cs="Times New Roman"/>
          <w:sz w:val="24"/>
          <w:szCs w:val="24"/>
        </w:rPr>
      </w:pPr>
      <w:r w:rsidRPr="00854F9B">
        <w:rPr>
          <w:rFonts w:ascii="Times New Roman" w:hAnsi="Times New Roman" w:cs="Times New Roman"/>
          <w:sz w:val="24"/>
          <w:szCs w:val="24"/>
        </w:rPr>
        <w:t xml:space="preserve">Tiekėjui pageidaujant, Pirkėjas sumoka 100 (šimto) procentų Sutarties vertės avansą. Dėl išankstinio mokėjimo Tiekėjas turi kreiptis per </w:t>
      </w:r>
      <w:r w:rsidR="001A44B7">
        <w:rPr>
          <w:rFonts w:ascii="Times New Roman" w:hAnsi="Times New Roman" w:cs="Times New Roman"/>
          <w:sz w:val="24"/>
          <w:szCs w:val="24"/>
        </w:rPr>
        <w:t>10</w:t>
      </w:r>
      <w:r w:rsidRPr="00854F9B">
        <w:rPr>
          <w:rFonts w:ascii="Times New Roman" w:hAnsi="Times New Roman" w:cs="Times New Roman"/>
          <w:sz w:val="24"/>
          <w:szCs w:val="24"/>
        </w:rPr>
        <w:t xml:space="preserve"> </w:t>
      </w:r>
      <w:r w:rsidR="004E2377">
        <w:rPr>
          <w:rFonts w:ascii="Times New Roman" w:hAnsi="Times New Roman" w:cs="Times New Roman"/>
          <w:sz w:val="24"/>
          <w:szCs w:val="24"/>
        </w:rPr>
        <w:t>d</w:t>
      </w:r>
      <w:r w:rsidRPr="00854F9B">
        <w:rPr>
          <w:rFonts w:ascii="Times New Roman" w:hAnsi="Times New Roman" w:cs="Times New Roman"/>
          <w:sz w:val="24"/>
          <w:szCs w:val="24"/>
        </w:rPr>
        <w:t>ien</w:t>
      </w:r>
      <w:r w:rsidR="001A44B7">
        <w:rPr>
          <w:rFonts w:ascii="Times New Roman" w:hAnsi="Times New Roman" w:cs="Times New Roman"/>
          <w:sz w:val="24"/>
          <w:szCs w:val="24"/>
        </w:rPr>
        <w:t>ų</w:t>
      </w:r>
      <w:r w:rsidRPr="00854F9B">
        <w:rPr>
          <w:rFonts w:ascii="Times New Roman" w:hAnsi="Times New Roman" w:cs="Times New Roman"/>
          <w:sz w:val="24"/>
          <w:szCs w:val="24"/>
        </w:rPr>
        <w:t xml:space="preserve"> nuo Sutarties įsigaliojimo, pateikdamas išankstinio mokėjimo sąskaitą faktūrą. </w:t>
      </w:r>
    </w:p>
    <w:p w14:paraId="776B5C00" w14:textId="77777777" w:rsidR="009E10B7" w:rsidRPr="009E10B7" w:rsidRDefault="00000000" w:rsidP="009E10B7">
      <w:pPr>
        <w:pStyle w:val="Sraopastraipa"/>
        <w:numPr>
          <w:ilvl w:val="0"/>
          <w:numId w:val="1"/>
        </w:numPr>
        <w:spacing w:after="0"/>
        <w:ind w:left="0" w:hanging="357"/>
        <w:jc w:val="both"/>
        <w:rPr>
          <w:rFonts w:ascii="Times New Roman" w:hAnsi="Times New Roman" w:cs="Times New Roman"/>
          <w:sz w:val="24"/>
          <w:szCs w:val="24"/>
        </w:rPr>
      </w:pPr>
      <w:r w:rsidRPr="009E10B7">
        <w:rPr>
          <w:rFonts w:ascii="Times New Roman" w:hAnsi="Times New Roman" w:cs="Times New Roman"/>
          <w:b/>
          <w:bCs/>
          <w:sz w:val="24"/>
          <w:szCs w:val="24"/>
          <w:lang w:val="nl-NL"/>
        </w:rPr>
        <w:t>Tiek</w:t>
      </w:r>
      <w:r w:rsidRPr="009E10B7">
        <w:rPr>
          <w:rFonts w:ascii="Times New Roman" w:hAnsi="Times New Roman" w:cs="Times New Roman"/>
          <w:b/>
          <w:bCs/>
          <w:sz w:val="24"/>
          <w:szCs w:val="24"/>
        </w:rPr>
        <w:t>ėjas privalo pateikti gamintojo sudarytą siū</w:t>
      </w:r>
      <w:r w:rsidRPr="009E10B7">
        <w:rPr>
          <w:rFonts w:ascii="Times New Roman" w:hAnsi="Times New Roman" w:cs="Times New Roman"/>
          <w:b/>
          <w:bCs/>
          <w:sz w:val="24"/>
          <w:szCs w:val="24"/>
          <w:lang w:val="it-IT"/>
        </w:rPr>
        <w:t>lomo instrumento technin</w:t>
      </w:r>
      <w:r w:rsidRPr="009E10B7">
        <w:rPr>
          <w:rFonts w:ascii="Times New Roman" w:hAnsi="Times New Roman" w:cs="Times New Roman"/>
          <w:b/>
          <w:bCs/>
          <w:sz w:val="24"/>
          <w:szCs w:val="24"/>
        </w:rPr>
        <w:t>ę specifikaciją (aprašymą)</w:t>
      </w:r>
      <w:r w:rsidRPr="009E10B7">
        <w:rPr>
          <w:rFonts w:ascii="Times New Roman" w:hAnsi="Times New Roman" w:cs="Times New Roman"/>
          <w:sz w:val="24"/>
          <w:szCs w:val="24"/>
          <w:lang w:val="nl-NL"/>
        </w:rPr>
        <w:t>. Tiek</w:t>
      </w:r>
      <w:r w:rsidRPr="009E10B7">
        <w:rPr>
          <w:rFonts w:ascii="Times New Roman" w:hAnsi="Times New Roman" w:cs="Times New Roman"/>
          <w:sz w:val="24"/>
          <w:szCs w:val="24"/>
        </w:rPr>
        <w:t>ėjas taip pat gali pateikti papildomą informaciją (dokumentaciją) apie siūlomą instrumentą.</w:t>
      </w:r>
    </w:p>
    <w:p w14:paraId="2C387F70" w14:textId="7656B504" w:rsidR="00327B22" w:rsidRPr="009E10B7" w:rsidRDefault="00000000" w:rsidP="009E10B7">
      <w:pPr>
        <w:pStyle w:val="Sraopastraipa"/>
        <w:numPr>
          <w:ilvl w:val="0"/>
          <w:numId w:val="1"/>
        </w:numPr>
        <w:spacing w:after="0"/>
        <w:ind w:left="0" w:hanging="357"/>
        <w:jc w:val="both"/>
        <w:rPr>
          <w:rFonts w:ascii="Times New Roman" w:hAnsi="Times New Roman" w:cs="Times New Roman"/>
          <w:sz w:val="24"/>
          <w:szCs w:val="24"/>
        </w:rPr>
      </w:pPr>
      <w:r w:rsidRPr="009E10B7">
        <w:rPr>
          <w:rFonts w:ascii="Times New Roman" w:hAnsi="Times New Roman" w:cs="Times New Roman"/>
          <w:sz w:val="24"/>
          <w:szCs w:val="24"/>
        </w:rPr>
        <w:t xml:space="preserve">Muzikos instrumentai turi atitikti minimalius reikalavimus arba būti geresnių </w:t>
      </w:r>
      <w:r w:rsidRPr="009E10B7">
        <w:rPr>
          <w:rFonts w:ascii="Times New Roman" w:hAnsi="Times New Roman" w:cs="Times New Roman"/>
          <w:sz w:val="24"/>
          <w:szCs w:val="24"/>
          <w:lang w:val="pt-PT"/>
        </w:rPr>
        <w:t>parametr</w:t>
      </w:r>
      <w:r w:rsidRPr="009E10B7">
        <w:rPr>
          <w:rFonts w:ascii="Times New Roman" w:hAnsi="Times New Roman" w:cs="Times New Roman"/>
          <w:sz w:val="24"/>
          <w:szCs w:val="24"/>
        </w:rPr>
        <w:t>ų</w:t>
      </w:r>
      <w:r w:rsidR="007A5EAB" w:rsidRPr="009E10B7">
        <w:rPr>
          <w:rFonts w:ascii="Times New Roman" w:hAnsi="Times New Roman" w:cs="Times New Roman"/>
          <w:sz w:val="24"/>
          <w:szCs w:val="24"/>
        </w:rPr>
        <w:t xml:space="preserve"> nei nurodyta žemiau</w:t>
      </w:r>
      <w:r w:rsidRPr="009E10B7">
        <w:rPr>
          <w:rFonts w:ascii="Times New Roman" w:hAnsi="Times New Roman" w:cs="Times New Roman"/>
          <w:sz w:val="24"/>
          <w:szCs w:val="24"/>
        </w:rPr>
        <w:t>:</w:t>
      </w:r>
    </w:p>
    <w:p w14:paraId="0E7DC36F" w14:textId="77777777" w:rsidR="00327B22" w:rsidRDefault="00327B22">
      <w:pPr>
        <w:pStyle w:val="Betarp"/>
        <w:spacing w:line="276" w:lineRule="auto"/>
        <w:ind w:firstLine="720"/>
      </w:pPr>
    </w:p>
    <w:tbl>
      <w:tblPr>
        <w:tblStyle w:val="TableNormal"/>
        <w:tblW w:w="9474" w:type="dxa"/>
        <w:tblInd w:w="38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2"/>
        <w:gridCol w:w="2523"/>
        <w:gridCol w:w="6209"/>
      </w:tblGrid>
      <w:tr w:rsidR="00327B22" w14:paraId="26DFC990" w14:textId="77777777" w:rsidTr="000378D0">
        <w:trPr>
          <w:trHeight w:val="600"/>
        </w:trPr>
        <w:tc>
          <w:tcPr>
            <w:tcW w:w="742" w:type="dxa"/>
            <w:tcBorders>
              <w:top w:val="single" w:sz="4" w:space="0" w:color="000000"/>
              <w:left w:val="single" w:sz="4" w:space="0" w:color="000000"/>
              <w:bottom w:val="single" w:sz="4" w:space="0" w:color="000000"/>
              <w:right w:val="single" w:sz="4" w:space="0" w:color="000000"/>
            </w:tcBorders>
            <w:shd w:val="clear" w:color="auto" w:fill="DAEEF3"/>
            <w:tcMar>
              <w:top w:w="80" w:type="dxa"/>
              <w:left w:w="80" w:type="dxa"/>
              <w:bottom w:w="80" w:type="dxa"/>
              <w:right w:w="80" w:type="dxa"/>
            </w:tcMar>
            <w:vAlign w:val="center"/>
          </w:tcPr>
          <w:p w14:paraId="09BF2157" w14:textId="77777777" w:rsidR="00327B22" w:rsidRDefault="00000000">
            <w:pPr>
              <w:pStyle w:val="Body"/>
              <w:spacing w:after="0" w:line="240" w:lineRule="auto"/>
              <w:jc w:val="center"/>
            </w:pPr>
            <w:r>
              <w:rPr>
                <w:b/>
                <w:bCs/>
              </w:rPr>
              <w:t>Eil. Nr.</w:t>
            </w:r>
          </w:p>
        </w:tc>
        <w:tc>
          <w:tcPr>
            <w:tcW w:w="8732" w:type="dxa"/>
            <w:gridSpan w:val="2"/>
            <w:tcBorders>
              <w:top w:val="single" w:sz="4" w:space="0" w:color="000000"/>
              <w:left w:val="single" w:sz="4" w:space="0" w:color="000000"/>
              <w:bottom w:val="single" w:sz="4" w:space="0" w:color="000000"/>
              <w:right w:val="single" w:sz="4" w:space="0" w:color="000000"/>
            </w:tcBorders>
            <w:shd w:val="clear" w:color="auto" w:fill="DAEEF3"/>
            <w:tcMar>
              <w:top w:w="80" w:type="dxa"/>
              <w:left w:w="80" w:type="dxa"/>
              <w:bottom w:w="80" w:type="dxa"/>
              <w:right w:w="80" w:type="dxa"/>
            </w:tcMar>
            <w:vAlign w:val="center"/>
          </w:tcPr>
          <w:p w14:paraId="046EB9EF" w14:textId="34EC290B" w:rsidR="00327B22" w:rsidRDefault="007A5EAB">
            <w:pPr>
              <w:pStyle w:val="Body"/>
              <w:spacing w:after="0" w:line="240" w:lineRule="auto"/>
              <w:jc w:val="center"/>
            </w:pPr>
            <w:proofErr w:type="spellStart"/>
            <w:r>
              <w:rPr>
                <w:b/>
                <w:bCs/>
              </w:rPr>
              <w:t>Techniniai</w:t>
            </w:r>
            <w:proofErr w:type="spellEnd"/>
            <w:r>
              <w:rPr>
                <w:b/>
                <w:bCs/>
              </w:rPr>
              <w:t xml:space="preserve"> </w:t>
            </w:r>
            <w:proofErr w:type="spellStart"/>
            <w:r>
              <w:rPr>
                <w:b/>
                <w:bCs/>
              </w:rPr>
              <w:t>parametrai</w:t>
            </w:r>
            <w:proofErr w:type="spellEnd"/>
          </w:p>
        </w:tc>
      </w:tr>
      <w:tr w:rsidR="00327B22" w14:paraId="426DA59B" w14:textId="77777777">
        <w:trPr>
          <w:trHeight w:val="300"/>
        </w:trPr>
        <w:tc>
          <w:tcPr>
            <w:tcW w:w="9474"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445494" w14:textId="6B4B4C3A" w:rsidR="00327B22" w:rsidRDefault="00000000">
            <w:pPr>
              <w:pStyle w:val="Betarp"/>
            </w:pPr>
            <w:r>
              <w:rPr>
                <w:b/>
                <w:bCs/>
              </w:rPr>
              <w:t>Akordeonas</w:t>
            </w:r>
          </w:p>
        </w:tc>
      </w:tr>
      <w:tr w:rsidR="00327B22" w14:paraId="6FEA5ABE" w14:textId="77777777" w:rsidTr="000378D0">
        <w:trPr>
          <w:trHeight w:val="2896"/>
        </w:trPr>
        <w:tc>
          <w:tcPr>
            <w:tcW w:w="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76FE42" w14:textId="336DC8B2" w:rsidR="00327B22" w:rsidRDefault="007A5EAB">
            <w:r>
              <w:t>1.</w:t>
            </w:r>
          </w:p>
        </w:tc>
        <w:tc>
          <w:tcPr>
            <w:tcW w:w="25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04E061" w14:textId="77777777" w:rsidR="00327B22" w:rsidRDefault="00000000">
            <w:pPr>
              <w:pStyle w:val="Body"/>
              <w:spacing w:after="0" w:line="240" w:lineRule="auto"/>
            </w:pPr>
            <w:r>
              <w:rPr>
                <w:lang w:val="da-DK"/>
              </w:rPr>
              <w:t>Matmenys, svoris</w:t>
            </w:r>
          </w:p>
        </w:tc>
        <w:tc>
          <w:tcPr>
            <w:tcW w:w="62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6B32B0" w14:textId="1694769D" w:rsidR="00327B22" w:rsidRDefault="00000000">
            <w:pPr>
              <w:pStyle w:val="Betarp"/>
            </w:pPr>
            <w:r>
              <w:t xml:space="preserve">ne daugiau 50,5 cm (a),  23,5 cm (b) ir 45 (c). </w:t>
            </w:r>
          </w:p>
          <w:p w14:paraId="3D8466C6" w14:textId="77777777" w:rsidR="00327B22" w:rsidRDefault="00000000">
            <w:pPr>
              <w:pStyle w:val="Betarp"/>
            </w:pPr>
            <w:r>
              <w:t>Svoris ne daugiau kaip 14,7 kg.</w:t>
            </w:r>
          </w:p>
          <w:p w14:paraId="1B6795CB" w14:textId="77777777" w:rsidR="00327B22" w:rsidRDefault="00000000">
            <w:pPr>
              <w:pStyle w:val="Body"/>
              <w:jc w:val="center"/>
            </w:pPr>
            <w:r>
              <w:rPr>
                <w:b/>
                <w:bCs/>
                <w:noProof/>
              </w:rPr>
              <w:drawing>
                <wp:inline distT="0" distB="0" distL="0" distR="0" wp14:anchorId="0B0E03B7" wp14:editId="33B1408C">
                  <wp:extent cx="1316990" cy="1463040"/>
                  <wp:effectExtent l="0" t="0" r="0" b="0"/>
                  <wp:docPr id="1073741825" name="officeArt object" descr="C:\Users\Direktorius\Dropbox\My PC (DESKTOP-FBNBJP7)\Desktop\fisa_misure-269x300.jpg"/>
                  <wp:cNvGraphicFramePr/>
                  <a:graphic xmlns:a="http://schemas.openxmlformats.org/drawingml/2006/main">
                    <a:graphicData uri="http://schemas.openxmlformats.org/drawingml/2006/picture">
                      <pic:pic xmlns:pic="http://schemas.openxmlformats.org/drawingml/2006/picture">
                        <pic:nvPicPr>
                          <pic:cNvPr id="1073741825" name="C:\Users\Direktorius\Dropbox\My PC (DESKTOP-FBNBJP7)\Desktop\fisa_misure-269x300.jpg" descr="C:\Users\Direktorius\Dropbox\My PC (DESKTOP-FBNBJP7)\Desktop\fisa_misure-269x300.jpg"/>
                          <pic:cNvPicPr>
                            <a:picLocks noChangeAspect="1"/>
                          </pic:cNvPicPr>
                        </pic:nvPicPr>
                        <pic:blipFill>
                          <a:blip r:embed="rId7"/>
                          <a:stretch>
                            <a:fillRect/>
                          </a:stretch>
                        </pic:blipFill>
                        <pic:spPr>
                          <a:xfrm>
                            <a:off x="0" y="0"/>
                            <a:ext cx="1316990" cy="1463040"/>
                          </a:xfrm>
                          <a:prstGeom prst="rect">
                            <a:avLst/>
                          </a:prstGeom>
                          <a:ln w="12700" cap="flat">
                            <a:noFill/>
                            <a:miter lim="400000"/>
                          </a:ln>
                          <a:effectLst/>
                        </pic:spPr>
                      </pic:pic>
                    </a:graphicData>
                  </a:graphic>
                </wp:inline>
              </w:drawing>
            </w:r>
          </w:p>
        </w:tc>
      </w:tr>
      <w:tr w:rsidR="00327B22" w:rsidRPr="00AF37A5" w14:paraId="64737CDB" w14:textId="77777777" w:rsidTr="000378D0">
        <w:trPr>
          <w:trHeight w:val="300"/>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CA82E9A" w14:textId="79EC970B" w:rsidR="00327B22" w:rsidRDefault="007A5EAB">
            <w:r>
              <w:t>2.</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107BED" w14:textId="77777777" w:rsidR="00327B22" w:rsidRDefault="00000000">
            <w:pPr>
              <w:pStyle w:val="Body"/>
              <w:spacing w:after="0" w:line="240" w:lineRule="auto"/>
            </w:pPr>
            <w:r>
              <w:rPr>
                <w:lang w:val="it-IT"/>
              </w:rPr>
              <w:t>Instrumento s</w:t>
            </w:r>
            <w:proofErr w:type="spellStart"/>
            <w:r>
              <w:t>ąlyga</w:t>
            </w:r>
            <w:proofErr w:type="spellEnd"/>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26EEC7E" w14:textId="77777777" w:rsidR="00327B22" w:rsidRDefault="00000000">
            <w:pPr>
              <w:pStyle w:val="Body"/>
              <w:spacing w:after="0" w:line="240" w:lineRule="auto"/>
            </w:pPr>
            <w:proofErr w:type="spellStart"/>
            <w:r>
              <w:t>Instrumentas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naujas</w:t>
            </w:r>
            <w:proofErr w:type="spellEnd"/>
            <w:r>
              <w:t xml:space="preserve">, </w:t>
            </w:r>
            <w:proofErr w:type="spellStart"/>
            <w:r>
              <w:t>nenaudotas</w:t>
            </w:r>
            <w:proofErr w:type="spellEnd"/>
            <w:r>
              <w:t>.</w:t>
            </w:r>
          </w:p>
        </w:tc>
      </w:tr>
      <w:tr w:rsidR="00327B22" w:rsidRPr="00AF37A5" w14:paraId="61D404B4" w14:textId="77777777" w:rsidTr="000378D0">
        <w:trPr>
          <w:trHeight w:val="1200"/>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D89CAA8" w14:textId="2B56B28E" w:rsidR="00327B22" w:rsidRPr="003A16E7" w:rsidRDefault="007A5EAB">
            <w:pPr>
              <w:rPr>
                <w:lang w:val="pt-PT"/>
              </w:rPr>
            </w:pPr>
            <w:r>
              <w:rPr>
                <w:lang w:val="pt-PT"/>
              </w:rPr>
              <w:t>3.</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A30547D" w14:textId="77777777" w:rsidR="00327B22" w:rsidRDefault="00000000">
            <w:pPr>
              <w:pStyle w:val="Body"/>
              <w:spacing w:after="0" w:line="240" w:lineRule="auto"/>
            </w:pPr>
            <w:r>
              <w:rPr>
                <w:lang w:val="es-ES_tradnl"/>
              </w:rPr>
              <w:t>Instrumento paskirtis ir profesin</w:t>
            </w:r>
            <w:r>
              <w:t xml:space="preserve">ė </w:t>
            </w:r>
            <w:proofErr w:type="spellStart"/>
            <w:r>
              <w:t>kategorija</w:t>
            </w:r>
            <w:proofErr w:type="spellEnd"/>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B2627DC" w14:textId="77777777" w:rsidR="00327B22" w:rsidRDefault="00000000">
            <w:pPr>
              <w:pStyle w:val="Body"/>
              <w:spacing w:after="0" w:line="240" w:lineRule="auto"/>
            </w:pPr>
            <w:proofErr w:type="spellStart"/>
            <w:r>
              <w:t>Akordeonas</w:t>
            </w:r>
            <w:proofErr w:type="spellEnd"/>
            <w:r>
              <w:t xml:space="preserve"> </w:t>
            </w:r>
            <w:proofErr w:type="spellStart"/>
            <w:r>
              <w:t>skirtas</w:t>
            </w:r>
            <w:proofErr w:type="spellEnd"/>
            <w:r>
              <w:t xml:space="preserve"> </w:t>
            </w:r>
            <w:proofErr w:type="spellStart"/>
            <w:r>
              <w:t>kokybiškam</w:t>
            </w:r>
            <w:proofErr w:type="spellEnd"/>
            <w:r>
              <w:t xml:space="preserve"> ir </w:t>
            </w:r>
            <w:proofErr w:type="spellStart"/>
            <w:r>
              <w:t>profesionaliam</w:t>
            </w:r>
            <w:proofErr w:type="spellEnd"/>
            <w:r>
              <w:t xml:space="preserve"> </w:t>
            </w:r>
            <w:proofErr w:type="spellStart"/>
            <w:r>
              <w:t>ugdymo</w:t>
            </w:r>
            <w:proofErr w:type="spellEnd"/>
            <w:r>
              <w:t xml:space="preserve"> </w:t>
            </w:r>
            <w:proofErr w:type="spellStart"/>
            <w:r>
              <w:t>procesui</w:t>
            </w:r>
            <w:proofErr w:type="spellEnd"/>
            <w:r>
              <w:t xml:space="preserve">, </w:t>
            </w:r>
            <w:proofErr w:type="spellStart"/>
            <w:r>
              <w:t>repeticijoms</w:t>
            </w:r>
            <w:proofErr w:type="spellEnd"/>
            <w:r>
              <w:t xml:space="preserve">, </w:t>
            </w:r>
            <w:proofErr w:type="spellStart"/>
            <w:r>
              <w:t>koncertams</w:t>
            </w:r>
            <w:proofErr w:type="spellEnd"/>
            <w:r>
              <w:t xml:space="preserve">, </w:t>
            </w:r>
            <w:proofErr w:type="spellStart"/>
            <w:r>
              <w:t>garso</w:t>
            </w:r>
            <w:proofErr w:type="spellEnd"/>
            <w:r>
              <w:t xml:space="preserve"> </w:t>
            </w:r>
            <w:proofErr w:type="spellStart"/>
            <w:r>
              <w:t>įrašų</w:t>
            </w:r>
            <w:proofErr w:type="spellEnd"/>
            <w:r>
              <w:t xml:space="preserve"> </w:t>
            </w:r>
            <w:proofErr w:type="spellStart"/>
            <w:r>
              <w:t>darymui</w:t>
            </w:r>
            <w:proofErr w:type="spellEnd"/>
            <w:r>
              <w:t xml:space="preserve">. </w:t>
            </w:r>
            <w:proofErr w:type="spellStart"/>
            <w:r>
              <w:t>Instrumentas</w:t>
            </w:r>
            <w:proofErr w:type="spellEnd"/>
            <w:r>
              <w:t xml:space="preserve"> </w:t>
            </w:r>
            <w:proofErr w:type="spellStart"/>
            <w:r>
              <w:t>turi</w:t>
            </w:r>
            <w:proofErr w:type="spellEnd"/>
            <w:r>
              <w:t xml:space="preserve"> </w:t>
            </w:r>
            <w:proofErr w:type="spellStart"/>
            <w:r>
              <w:t>atitikti</w:t>
            </w:r>
            <w:proofErr w:type="spellEnd"/>
            <w:r>
              <w:t xml:space="preserve"> </w:t>
            </w:r>
            <w:proofErr w:type="spellStart"/>
            <w:r>
              <w:t>aukšč</w:t>
            </w:r>
            <w:proofErr w:type="spellEnd"/>
            <w:r>
              <w:rPr>
                <w:lang w:val="fr-FR"/>
              </w:rPr>
              <w:t>iausi</w:t>
            </w:r>
            <w:r>
              <w:t xml:space="preserve">ą </w:t>
            </w:r>
            <w:proofErr w:type="spellStart"/>
            <w:r>
              <w:t>profesinę</w:t>
            </w:r>
            <w:proofErr w:type="spellEnd"/>
            <w:r>
              <w:t xml:space="preserve"> </w:t>
            </w:r>
            <w:proofErr w:type="spellStart"/>
            <w:r>
              <w:t>kategoriją</w:t>
            </w:r>
            <w:proofErr w:type="spellEnd"/>
            <w:r>
              <w:t xml:space="preserve">, </w:t>
            </w:r>
            <w:proofErr w:type="spellStart"/>
            <w:r>
              <w:t>tenkinti</w:t>
            </w:r>
            <w:proofErr w:type="spellEnd"/>
            <w:r>
              <w:t xml:space="preserve"> </w:t>
            </w:r>
            <w:proofErr w:type="spellStart"/>
            <w:r>
              <w:t>kasdienio</w:t>
            </w:r>
            <w:proofErr w:type="spellEnd"/>
            <w:r>
              <w:t xml:space="preserve"> </w:t>
            </w:r>
            <w:proofErr w:type="spellStart"/>
            <w:r>
              <w:t>darbo</w:t>
            </w:r>
            <w:proofErr w:type="spellEnd"/>
            <w:r>
              <w:t xml:space="preserve"> </w:t>
            </w:r>
            <w:proofErr w:type="spellStart"/>
            <w:r>
              <w:t>technines</w:t>
            </w:r>
            <w:proofErr w:type="spellEnd"/>
            <w:r>
              <w:t xml:space="preserve"> ir </w:t>
            </w:r>
            <w:proofErr w:type="spellStart"/>
            <w:r>
              <w:t>menines</w:t>
            </w:r>
            <w:proofErr w:type="spellEnd"/>
            <w:r>
              <w:t xml:space="preserve"> </w:t>
            </w:r>
            <w:proofErr w:type="spellStart"/>
            <w:r>
              <w:t>reikmes</w:t>
            </w:r>
            <w:proofErr w:type="spellEnd"/>
            <w:r>
              <w:t xml:space="preserve">. </w:t>
            </w:r>
          </w:p>
        </w:tc>
      </w:tr>
      <w:tr w:rsidR="00327B22" w14:paraId="49914C03" w14:textId="77777777" w:rsidTr="000378D0">
        <w:trPr>
          <w:trHeight w:val="300"/>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DC548CE" w14:textId="5ABD2A9C" w:rsidR="00327B22" w:rsidRPr="003A16E7" w:rsidRDefault="007A5EAB">
            <w:pPr>
              <w:rPr>
                <w:lang w:val="pt-PT"/>
              </w:rPr>
            </w:pPr>
            <w:r>
              <w:rPr>
                <w:lang w:val="pt-PT"/>
              </w:rPr>
              <w:t>4.</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486D164" w14:textId="77777777" w:rsidR="00327B22" w:rsidRDefault="00000000">
            <w:pPr>
              <w:pStyle w:val="Body"/>
              <w:spacing w:after="0" w:line="240" w:lineRule="auto"/>
            </w:pPr>
            <w:proofErr w:type="spellStart"/>
            <w:r>
              <w:t>Korpusas</w:t>
            </w:r>
            <w:proofErr w:type="spellEnd"/>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31BB8E7" w14:textId="77777777" w:rsidR="00327B22" w:rsidRDefault="00000000">
            <w:pPr>
              <w:pStyle w:val="Body"/>
              <w:spacing w:after="0" w:line="240" w:lineRule="auto"/>
            </w:pPr>
            <w:proofErr w:type="spellStart"/>
            <w:r>
              <w:t>Poliruotas</w:t>
            </w:r>
            <w:proofErr w:type="spellEnd"/>
            <w:r>
              <w:t xml:space="preserve"> </w:t>
            </w:r>
            <w:proofErr w:type="spellStart"/>
            <w:r>
              <w:t>celiulioidas</w:t>
            </w:r>
            <w:proofErr w:type="spellEnd"/>
            <w:r>
              <w:t xml:space="preserve">, </w:t>
            </w:r>
            <w:proofErr w:type="spellStart"/>
            <w:r>
              <w:t>juodos</w:t>
            </w:r>
            <w:proofErr w:type="spellEnd"/>
            <w:r>
              <w:t xml:space="preserve"> </w:t>
            </w:r>
            <w:proofErr w:type="spellStart"/>
            <w:r>
              <w:t>spalvos</w:t>
            </w:r>
            <w:proofErr w:type="spellEnd"/>
          </w:p>
        </w:tc>
      </w:tr>
      <w:tr w:rsidR="00327B22" w:rsidRPr="00AF37A5" w14:paraId="2186C7C0" w14:textId="77777777" w:rsidTr="000378D0">
        <w:trPr>
          <w:trHeight w:val="3454"/>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61DDD9D" w14:textId="156D53C1" w:rsidR="00327B22" w:rsidRDefault="007A5EAB">
            <w:r>
              <w:lastRenderedPageBreak/>
              <w:t>5.</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2CBB7AA" w14:textId="18704E0E" w:rsidR="00327B22" w:rsidRDefault="00000000">
            <w:pPr>
              <w:pStyle w:val="Body"/>
              <w:spacing w:after="0" w:line="240" w:lineRule="auto"/>
            </w:pPr>
            <w:proofErr w:type="spellStart"/>
            <w:r>
              <w:t>Dešinė</w:t>
            </w:r>
            <w:proofErr w:type="spellEnd"/>
            <w:r>
              <w:rPr>
                <w:lang w:val="fr-FR"/>
              </w:rPr>
              <w:t>s pus</w:t>
            </w:r>
            <w:proofErr w:type="spellStart"/>
            <w:r>
              <w:rPr>
                <w:lang w:val="en-US"/>
              </w:rPr>
              <w:t>ės</w:t>
            </w:r>
            <w:proofErr w:type="spellEnd"/>
            <w:r>
              <w:rPr>
                <w:lang w:val="en-US"/>
              </w:rPr>
              <w:t xml:space="preserve"> </w:t>
            </w:r>
            <w:r w:rsidR="000378D0">
              <w:rPr>
                <w:lang w:val="en-US"/>
              </w:rPr>
              <w:t>p</w:t>
            </w:r>
            <w:r>
              <w:rPr>
                <w:lang w:val="pt-PT"/>
              </w:rPr>
              <w:t>arametrai</w:t>
            </w:r>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C51B03F" w14:textId="77777777" w:rsidR="00327B22" w:rsidRDefault="00000000">
            <w:pPr>
              <w:pStyle w:val="Body"/>
              <w:spacing w:after="0" w:line="240" w:lineRule="auto"/>
            </w:pPr>
            <w:r>
              <w:t xml:space="preserve">Ne </w:t>
            </w:r>
            <w:proofErr w:type="spellStart"/>
            <w:r>
              <w:t>mažiau</w:t>
            </w:r>
            <w:proofErr w:type="spellEnd"/>
            <w:r>
              <w:t xml:space="preserve"> </w:t>
            </w:r>
            <w:proofErr w:type="spellStart"/>
            <w:r>
              <w:t>kaip</w:t>
            </w:r>
            <w:proofErr w:type="spellEnd"/>
            <w:r>
              <w:t xml:space="preserve"> 47 </w:t>
            </w:r>
            <w:proofErr w:type="spellStart"/>
            <w:r>
              <w:t>klavišas</w:t>
            </w:r>
            <w:proofErr w:type="spellEnd"/>
            <w:r>
              <w:t xml:space="preserve">, </w:t>
            </w:r>
            <w:proofErr w:type="spellStart"/>
            <w:r>
              <w:t>amplitudė</w:t>
            </w:r>
            <w:proofErr w:type="spellEnd"/>
            <w:r>
              <w:t xml:space="preserve"> ne </w:t>
            </w:r>
            <w:proofErr w:type="spellStart"/>
            <w:r>
              <w:t>mažesnė</w:t>
            </w:r>
            <w:proofErr w:type="spellEnd"/>
            <w:r>
              <w:t xml:space="preserve"> </w:t>
            </w:r>
            <w:proofErr w:type="spellStart"/>
            <w:r>
              <w:t>kaip</w:t>
            </w:r>
            <w:proofErr w:type="spellEnd"/>
            <w:r>
              <w:t xml:space="preserve"> MI </w:t>
            </w:r>
            <w:proofErr w:type="spellStart"/>
            <w:r>
              <w:t>bemol</w:t>
            </w:r>
            <w:proofErr w:type="spellEnd"/>
            <w:r>
              <w:t xml:space="preserve"> (</w:t>
            </w:r>
            <w:proofErr w:type="spellStart"/>
            <w:r>
              <w:t>mažoji</w:t>
            </w:r>
            <w:proofErr w:type="spellEnd"/>
            <w:r>
              <w:t xml:space="preserve"> </w:t>
            </w:r>
            <w:proofErr w:type="spellStart"/>
            <w:r>
              <w:t>oktava</w:t>
            </w:r>
            <w:proofErr w:type="spellEnd"/>
            <w:r>
              <w:t>) – DO</w:t>
            </w:r>
            <w:r w:rsidRPr="003A16E7">
              <w:t>#</w:t>
            </w:r>
            <w:r>
              <w:t>3 (</w:t>
            </w:r>
            <w:proofErr w:type="spellStart"/>
            <w:r>
              <w:t>treč</w:t>
            </w:r>
            <w:r w:rsidRPr="003A16E7">
              <w:t>ios</w:t>
            </w:r>
            <w:proofErr w:type="spellEnd"/>
            <w:r w:rsidRPr="003A16E7">
              <w:t>).</w:t>
            </w:r>
          </w:p>
          <w:p w14:paraId="64E369A1" w14:textId="77777777" w:rsidR="00327B22" w:rsidRDefault="00000000">
            <w:pPr>
              <w:pStyle w:val="Body"/>
              <w:spacing w:after="0" w:line="240" w:lineRule="auto"/>
            </w:pPr>
            <w:proofErr w:type="spellStart"/>
            <w:r>
              <w:t>Klavišai</w:t>
            </w:r>
            <w:proofErr w:type="spellEnd"/>
            <w:r>
              <w:t xml:space="preserve"> „</w:t>
            </w:r>
            <w:r>
              <w:rPr>
                <w:lang w:val="it-IT"/>
              </w:rPr>
              <w:t>piano</w:t>
            </w:r>
            <w:r>
              <w:t xml:space="preserve">“ </w:t>
            </w:r>
            <w:r>
              <w:rPr>
                <w:lang w:val="it-IT"/>
              </w:rPr>
              <w:t xml:space="preserve">tipo. </w:t>
            </w:r>
          </w:p>
          <w:p w14:paraId="0358325D" w14:textId="77777777" w:rsidR="00327B22" w:rsidRDefault="00000000">
            <w:pPr>
              <w:pStyle w:val="Body"/>
              <w:spacing w:after="0" w:line="240" w:lineRule="auto"/>
            </w:pPr>
            <w:proofErr w:type="spellStart"/>
            <w:r>
              <w:t>Klavišų</w:t>
            </w:r>
            <w:proofErr w:type="spellEnd"/>
            <w:r>
              <w:t xml:space="preserve"> </w:t>
            </w:r>
            <w:proofErr w:type="spellStart"/>
            <w:r>
              <w:t>spalva</w:t>
            </w:r>
            <w:proofErr w:type="spellEnd"/>
            <w:r>
              <w:t xml:space="preserve"> - </w:t>
            </w:r>
            <w:proofErr w:type="spellStart"/>
            <w:r>
              <w:t>balta</w:t>
            </w:r>
            <w:proofErr w:type="spellEnd"/>
            <w:r>
              <w:t xml:space="preserve"> </w:t>
            </w:r>
            <w:proofErr w:type="spellStart"/>
            <w:r>
              <w:t>arba</w:t>
            </w:r>
            <w:proofErr w:type="spellEnd"/>
            <w:r>
              <w:t xml:space="preserve"> </w:t>
            </w:r>
            <w:proofErr w:type="spellStart"/>
            <w:r>
              <w:t>dramblio</w:t>
            </w:r>
            <w:proofErr w:type="spellEnd"/>
            <w:r>
              <w:t xml:space="preserve"> </w:t>
            </w:r>
            <w:proofErr w:type="spellStart"/>
            <w:r>
              <w:t>kaulo</w:t>
            </w:r>
            <w:proofErr w:type="spellEnd"/>
            <w:r>
              <w:t xml:space="preserve"> ir </w:t>
            </w:r>
            <w:proofErr w:type="spellStart"/>
            <w:r>
              <w:t>juoda</w:t>
            </w:r>
            <w:proofErr w:type="spellEnd"/>
            <w:r>
              <w:t xml:space="preserve">. </w:t>
            </w:r>
          </w:p>
          <w:p w14:paraId="6990CA56" w14:textId="77777777" w:rsidR="00327B22" w:rsidRDefault="00000000">
            <w:pPr>
              <w:pStyle w:val="Body"/>
              <w:spacing w:after="0" w:line="240" w:lineRule="auto"/>
            </w:pPr>
            <w:r>
              <w:rPr>
                <w:lang w:val="it-IT"/>
              </w:rPr>
              <w:t>Klaviat</w:t>
            </w:r>
            <w:proofErr w:type="spellStart"/>
            <w:r>
              <w:t>ūra</w:t>
            </w:r>
            <w:proofErr w:type="spellEnd"/>
            <w:r>
              <w:t xml:space="preserve"> </w:t>
            </w:r>
            <w:proofErr w:type="spellStart"/>
            <w:r>
              <w:t>ypatingai</w:t>
            </w:r>
            <w:proofErr w:type="spellEnd"/>
            <w:r>
              <w:t xml:space="preserve"> </w:t>
            </w:r>
            <w:proofErr w:type="spellStart"/>
            <w:r>
              <w:t>tiksli</w:t>
            </w:r>
            <w:proofErr w:type="spellEnd"/>
            <w:r>
              <w:t xml:space="preserve">, </w:t>
            </w:r>
            <w:proofErr w:type="spellStart"/>
            <w:r>
              <w:t>lygiai</w:t>
            </w:r>
            <w:proofErr w:type="spellEnd"/>
            <w:r>
              <w:t xml:space="preserve"> </w:t>
            </w:r>
            <w:proofErr w:type="spellStart"/>
            <w:r>
              <w:t>subalansuota</w:t>
            </w:r>
            <w:proofErr w:type="spellEnd"/>
            <w:r>
              <w:t xml:space="preserve">, </w:t>
            </w:r>
            <w:proofErr w:type="spellStart"/>
            <w:r>
              <w:t>maž</w:t>
            </w:r>
            <w:proofErr w:type="spellEnd"/>
            <w:r w:rsidRPr="003A16E7">
              <w:rPr>
                <w:lang w:val="pt-PT"/>
              </w:rPr>
              <w:t>os eigos, negili, tyli ir lengva.</w:t>
            </w:r>
          </w:p>
          <w:p w14:paraId="72AF3A0D" w14:textId="77777777" w:rsidR="00327B22" w:rsidRDefault="00000000">
            <w:pPr>
              <w:pStyle w:val="Body"/>
              <w:spacing w:after="0" w:line="240" w:lineRule="auto"/>
            </w:pPr>
            <w:r>
              <w:rPr>
                <w:lang w:val="fr-FR"/>
              </w:rPr>
              <w:t>Jautri, klavi</w:t>
            </w:r>
            <w:r>
              <w:t>š</w:t>
            </w:r>
            <w:r>
              <w:rPr>
                <w:lang w:val="it-IT"/>
              </w:rPr>
              <w:t>ai neu</w:t>
            </w:r>
            <w:proofErr w:type="spellStart"/>
            <w:r>
              <w:t>žsilaiko</w:t>
            </w:r>
            <w:proofErr w:type="spellEnd"/>
            <w:r>
              <w:t xml:space="preserve">, </w:t>
            </w:r>
            <w:proofErr w:type="spellStart"/>
            <w:r>
              <w:t>aiš</w:t>
            </w:r>
            <w:proofErr w:type="spellEnd"/>
            <w:r>
              <w:rPr>
                <w:lang w:val="it-IT"/>
              </w:rPr>
              <w:t>ki garso ataka.</w:t>
            </w:r>
          </w:p>
          <w:p w14:paraId="47530BBE" w14:textId="77777777" w:rsidR="00327B22" w:rsidRDefault="00000000">
            <w:pPr>
              <w:pStyle w:val="Body"/>
              <w:spacing w:after="0" w:line="240" w:lineRule="auto"/>
            </w:pPr>
            <w:r>
              <w:rPr>
                <w:lang w:val="fr-FR"/>
              </w:rPr>
              <w:t>Geras ir lygus der</w:t>
            </w:r>
            <w:proofErr w:type="spellStart"/>
            <w:r>
              <w:t>ėjimas</w:t>
            </w:r>
            <w:proofErr w:type="spellEnd"/>
            <w:r>
              <w:t xml:space="preserve"> (</w:t>
            </w:r>
            <w:proofErr w:type="spellStart"/>
            <w:r>
              <w:t>be</w:t>
            </w:r>
            <w:proofErr w:type="spellEnd"/>
            <w:r>
              <w:t xml:space="preserve"> </w:t>
            </w:r>
            <w:proofErr w:type="spellStart"/>
            <w:r>
              <w:t>vibracijos</w:t>
            </w:r>
            <w:proofErr w:type="spellEnd"/>
            <w:r>
              <w:t xml:space="preserve">) ir </w:t>
            </w:r>
            <w:proofErr w:type="spellStart"/>
            <w:r>
              <w:t>tolygus</w:t>
            </w:r>
            <w:proofErr w:type="spellEnd"/>
            <w:r>
              <w:t xml:space="preserve"> </w:t>
            </w:r>
            <w:proofErr w:type="spellStart"/>
            <w:r>
              <w:t>garso</w:t>
            </w:r>
            <w:proofErr w:type="spellEnd"/>
            <w:r>
              <w:t xml:space="preserve"> </w:t>
            </w:r>
            <w:proofErr w:type="spellStart"/>
            <w:r>
              <w:t>balansas</w:t>
            </w:r>
            <w:proofErr w:type="spellEnd"/>
            <w:r>
              <w:t xml:space="preserve">. </w:t>
            </w:r>
            <w:proofErr w:type="spellStart"/>
            <w:r>
              <w:t>Nėra</w:t>
            </w:r>
            <w:proofErr w:type="spellEnd"/>
            <w:r>
              <w:t xml:space="preserve"> </w:t>
            </w:r>
            <w:proofErr w:type="spellStart"/>
            <w:r>
              <w:t>pašalinių</w:t>
            </w:r>
            <w:proofErr w:type="spellEnd"/>
            <w:r>
              <w:t xml:space="preserve"> </w:t>
            </w:r>
            <w:proofErr w:type="spellStart"/>
            <w:r>
              <w:t>mechaninių</w:t>
            </w:r>
            <w:proofErr w:type="spellEnd"/>
            <w:r>
              <w:t xml:space="preserve"> </w:t>
            </w:r>
            <w:proofErr w:type="spellStart"/>
            <w:r>
              <w:t>garsų</w:t>
            </w:r>
            <w:proofErr w:type="spellEnd"/>
            <w:r>
              <w:t xml:space="preserve"> ir </w:t>
            </w:r>
            <w:proofErr w:type="spellStart"/>
            <w:r>
              <w:t>obertonų</w:t>
            </w:r>
            <w:proofErr w:type="spellEnd"/>
            <w:r>
              <w:rPr>
                <w:lang w:val="it-IT"/>
              </w:rPr>
              <w:t xml:space="preserve">. Piccolo derinimas. </w:t>
            </w:r>
          </w:p>
          <w:p w14:paraId="57F65E26" w14:textId="77777777" w:rsidR="00327B22" w:rsidRDefault="00000000">
            <w:pPr>
              <w:pStyle w:val="Body"/>
              <w:spacing w:after="0" w:line="240" w:lineRule="auto"/>
            </w:pPr>
            <w:r>
              <w:rPr>
                <w:lang w:val="it-IT"/>
              </w:rPr>
              <w:t>4 chorai (balsai: fagotas, klarnetas, obojus, piccollo). Du i</w:t>
            </w:r>
            <w:r>
              <w:t xml:space="preserve">š </w:t>
            </w:r>
            <w:proofErr w:type="spellStart"/>
            <w:r>
              <w:t>jų</w:t>
            </w:r>
            <w:proofErr w:type="spellEnd"/>
            <w:r>
              <w:t xml:space="preserve"> (</w:t>
            </w:r>
            <w:proofErr w:type="spellStart"/>
            <w:r>
              <w:t>fagotas</w:t>
            </w:r>
            <w:proofErr w:type="spellEnd"/>
            <w:r>
              <w:t xml:space="preserve"> ir </w:t>
            </w:r>
            <w:proofErr w:type="spellStart"/>
            <w:r>
              <w:t>klarnetas</w:t>
            </w:r>
            <w:proofErr w:type="spellEnd"/>
            <w:r>
              <w:t xml:space="preserve">) </w:t>
            </w:r>
            <w:proofErr w:type="spellStart"/>
            <w:r>
              <w:t>yra</w:t>
            </w:r>
            <w:proofErr w:type="spellEnd"/>
            <w:r>
              <w:t xml:space="preserve"> </w:t>
            </w:r>
            <w:proofErr w:type="spellStart"/>
            <w:r>
              <w:t>laužtoje</w:t>
            </w:r>
            <w:proofErr w:type="spellEnd"/>
            <w:r>
              <w:t xml:space="preserve"> </w:t>
            </w:r>
            <w:proofErr w:type="spellStart"/>
            <w:r>
              <w:t>dekoje</w:t>
            </w:r>
            <w:proofErr w:type="spellEnd"/>
            <w:r>
              <w:t xml:space="preserve"> („</w:t>
            </w:r>
            <w:r>
              <w:rPr>
                <w:lang w:val="it-IT"/>
              </w:rPr>
              <w:t>cassotto</w:t>
            </w:r>
            <w:r>
              <w:rPr>
                <w:rtl/>
                <w:lang w:val="ar-SA"/>
              </w:rPr>
              <w:t>“</w:t>
            </w:r>
            <w:r>
              <w:t xml:space="preserve">). </w:t>
            </w:r>
          </w:p>
        </w:tc>
      </w:tr>
      <w:tr w:rsidR="00327B22" w:rsidRPr="00AF37A5" w14:paraId="6CAB3F75" w14:textId="77777777" w:rsidTr="000378D0">
        <w:trPr>
          <w:trHeight w:val="3378"/>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AA9D276" w14:textId="1F6EE435" w:rsidR="00327B22" w:rsidRPr="003A16E7" w:rsidRDefault="007A5EAB">
            <w:pPr>
              <w:rPr>
                <w:lang w:val="pt-PT"/>
              </w:rPr>
            </w:pPr>
            <w:r>
              <w:rPr>
                <w:lang w:val="pt-PT"/>
              </w:rPr>
              <w:t>6.</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FFBDE2B" w14:textId="77777777" w:rsidR="00327B22" w:rsidRDefault="00000000">
            <w:pPr>
              <w:pStyle w:val="Body"/>
              <w:spacing w:after="0" w:line="240" w:lineRule="auto"/>
            </w:pPr>
            <w:proofErr w:type="spellStart"/>
            <w:r>
              <w:t>Kairė</w:t>
            </w:r>
            <w:proofErr w:type="spellEnd"/>
            <w:r>
              <w:rPr>
                <w:lang w:val="fr-FR"/>
              </w:rPr>
              <w:t>s pus</w:t>
            </w:r>
            <w:r>
              <w:t>ė</w:t>
            </w:r>
            <w:r>
              <w:rPr>
                <w:lang w:val="pt-PT"/>
              </w:rPr>
              <w:t>s parametrai</w:t>
            </w:r>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C8707A4" w14:textId="77777777" w:rsidR="00327B22" w:rsidRDefault="00000000">
            <w:pPr>
              <w:pStyle w:val="Body"/>
              <w:spacing w:after="0" w:line="240" w:lineRule="auto"/>
            </w:pPr>
            <w:r>
              <w:t xml:space="preserve">Su </w:t>
            </w:r>
            <w:proofErr w:type="spellStart"/>
            <w:r>
              <w:t>standartine</w:t>
            </w:r>
            <w:proofErr w:type="spellEnd"/>
            <w:r>
              <w:t xml:space="preserve"> ir </w:t>
            </w:r>
            <w:proofErr w:type="spellStart"/>
            <w:r>
              <w:t>chromatine</w:t>
            </w:r>
            <w:proofErr w:type="spellEnd"/>
            <w:r>
              <w:t xml:space="preserve"> </w:t>
            </w:r>
            <w:proofErr w:type="spellStart"/>
            <w:r>
              <w:t>bosų</w:t>
            </w:r>
            <w:proofErr w:type="spellEnd"/>
            <w:r>
              <w:t xml:space="preserve"> </w:t>
            </w:r>
            <w:r>
              <w:rPr>
                <w:lang w:val="it-IT"/>
              </w:rPr>
              <w:t xml:space="preserve">sistema. </w:t>
            </w:r>
          </w:p>
          <w:p w14:paraId="533CE755" w14:textId="77777777" w:rsidR="00327B22" w:rsidRDefault="00000000">
            <w:pPr>
              <w:pStyle w:val="Body"/>
              <w:spacing w:after="0" w:line="240" w:lineRule="auto"/>
            </w:pPr>
            <w:r>
              <w:t xml:space="preserve">Ne </w:t>
            </w:r>
            <w:proofErr w:type="spellStart"/>
            <w:r>
              <w:t>mažiau</w:t>
            </w:r>
            <w:proofErr w:type="spellEnd"/>
            <w:r>
              <w:t xml:space="preserve"> </w:t>
            </w:r>
            <w:proofErr w:type="spellStart"/>
            <w:r>
              <w:t>kaip</w:t>
            </w:r>
            <w:proofErr w:type="spellEnd"/>
            <w:r>
              <w:t xml:space="preserve"> 120 </w:t>
            </w:r>
            <w:proofErr w:type="spellStart"/>
            <w:r>
              <w:t>bosų</w:t>
            </w:r>
            <w:proofErr w:type="spellEnd"/>
            <w:r>
              <w:t xml:space="preserve"> </w:t>
            </w:r>
            <w:r>
              <w:rPr>
                <w:lang w:val="da-DK"/>
              </w:rPr>
              <w:t>mygtuk</w:t>
            </w:r>
            <w:r>
              <w:t>ų</w:t>
            </w:r>
            <w:r w:rsidRPr="003A16E7">
              <w:t xml:space="preserve">, 4 </w:t>
            </w:r>
            <w:proofErr w:type="spellStart"/>
            <w:r w:rsidRPr="003A16E7">
              <w:t>balsai</w:t>
            </w:r>
            <w:proofErr w:type="spellEnd"/>
            <w:r w:rsidRPr="003A16E7">
              <w:t xml:space="preserve">, </w:t>
            </w:r>
            <w:proofErr w:type="spellStart"/>
            <w:r w:rsidRPr="003A16E7">
              <w:t>Standartin</w:t>
            </w:r>
            <w:r>
              <w:t>ė</w:t>
            </w:r>
            <w:proofErr w:type="spellEnd"/>
            <w:r>
              <w:t xml:space="preserve"> </w:t>
            </w:r>
            <w:r w:rsidRPr="003A16E7">
              <w:t xml:space="preserve">ir </w:t>
            </w:r>
            <w:proofErr w:type="spellStart"/>
            <w:r w:rsidRPr="003A16E7">
              <w:t>chromatin</w:t>
            </w:r>
            <w:r>
              <w:t>ė</w:t>
            </w:r>
            <w:proofErr w:type="spellEnd"/>
            <w:r>
              <w:t xml:space="preserve"> </w:t>
            </w:r>
            <w:proofErr w:type="spellStart"/>
            <w:r>
              <w:t>bosų</w:t>
            </w:r>
            <w:proofErr w:type="spellEnd"/>
            <w:r>
              <w:t xml:space="preserve"> sistemos, </w:t>
            </w:r>
            <w:proofErr w:type="spellStart"/>
            <w:r>
              <w:t>kai</w:t>
            </w:r>
            <w:proofErr w:type="spellEnd"/>
            <w:r>
              <w:t xml:space="preserve"> </w:t>
            </w:r>
            <w:proofErr w:type="spellStart"/>
            <w:r>
              <w:t>chromatinių</w:t>
            </w:r>
            <w:proofErr w:type="spellEnd"/>
            <w:r>
              <w:t xml:space="preserve"> </w:t>
            </w:r>
            <w:proofErr w:type="spellStart"/>
            <w:r>
              <w:t>bosų</w:t>
            </w:r>
            <w:proofErr w:type="spellEnd"/>
            <w:r>
              <w:t xml:space="preserve"> </w:t>
            </w:r>
            <w:proofErr w:type="spellStart"/>
            <w:r>
              <w:t>diapazonas</w:t>
            </w:r>
            <w:proofErr w:type="spellEnd"/>
            <w:r>
              <w:t xml:space="preserve"> ne </w:t>
            </w:r>
            <w:proofErr w:type="spellStart"/>
            <w:r>
              <w:t>mažiau</w:t>
            </w:r>
            <w:proofErr w:type="spellEnd"/>
            <w:r>
              <w:t xml:space="preserve"> </w:t>
            </w:r>
            <w:proofErr w:type="spellStart"/>
            <w:r>
              <w:t>kaip</w:t>
            </w:r>
            <w:proofErr w:type="spellEnd"/>
            <w:r>
              <w:t xml:space="preserve"> 58 </w:t>
            </w:r>
            <w:proofErr w:type="spellStart"/>
            <w:r>
              <w:t>garsai</w:t>
            </w:r>
            <w:proofErr w:type="spellEnd"/>
            <w:r>
              <w:t xml:space="preserve"> (</w:t>
            </w:r>
            <w:proofErr w:type="spellStart"/>
            <w:r>
              <w:t>nuo</w:t>
            </w:r>
            <w:proofErr w:type="spellEnd"/>
            <w:r>
              <w:t xml:space="preserve"> MI </w:t>
            </w:r>
            <w:proofErr w:type="spellStart"/>
            <w:r>
              <w:t>iki</w:t>
            </w:r>
            <w:proofErr w:type="spellEnd"/>
            <w:r>
              <w:t xml:space="preserve"> DO#) </w:t>
            </w:r>
            <w:proofErr w:type="spellStart"/>
            <w:r>
              <w:t>turintys</w:t>
            </w:r>
            <w:proofErr w:type="spellEnd"/>
            <w:r>
              <w:t xml:space="preserve"> </w:t>
            </w:r>
            <w:proofErr w:type="spellStart"/>
            <w:r>
              <w:t>dvibalsį</w:t>
            </w:r>
            <w:proofErr w:type="spellEnd"/>
            <w:r>
              <w:t xml:space="preserve"> </w:t>
            </w:r>
            <w:proofErr w:type="spellStart"/>
            <w:r>
              <w:t>oktavinį</w:t>
            </w:r>
            <w:proofErr w:type="spellEnd"/>
            <w:r>
              <w:t xml:space="preserve"> </w:t>
            </w:r>
            <w:proofErr w:type="spellStart"/>
            <w:r>
              <w:t>skambėjimą</w:t>
            </w:r>
            <w:proofErr w:type="spellEnd"/>
            <w:r>
              <w:rPr>
                <w:lang w:val="it-IT"/>
              </w:rPr>
              <w:t>. Perjungimo i</w:t>
            </w:r>
            <w:r>
              <w:t xml:space="preserve">š </w:t>
            </w:r>
            <w:proofErr w:type="spellStart"/>
            <w:r>
              <w:t>standartinių</w:t>
            </w:r>
            <w:proofErr w:type="spellEnd"/>
            <w:r>
              <w:t xml:space="preserve"> į </w:t>
            </w:r>
            <w:proofErr w:type="spellStart"/>
            <w:r>
              <w:t>chromatinius</w:t>
            </w:r>
            <w:proofErr w:type="spellEnd"/>
            <w:r>
              <w:t xml:space="preserve"> </w:t>
            </w:r>
            <w:proofErr w:type="spellStart"/>
            <w:r>
              <w:t>bosus</w:t>
            </w:r>
            <w:proofErr w:type="spellEnd"/>
            <w:r>
              <w:t xml:space="preserve"> ir </w:t>
            </w:r>
            <w:proofErr w:type="spellStart"/>
            <w:r>
              <w:t>atvirkščiai</w:t>
            </w:r>
            <w:proofErr w:type="spellEnd"/>
            <w:r>
              <w:t xml:space="preserve"> – </w:t>
            </w:r>
            <w:r w:rsidRPr="003A16E7">
              <w:rPr>
                <w:lang w:val="it-IT"/>
              </w:rPr>
              <w:t xml:space="preserve">registras. </w:t>
            </w:r>
          </w:p>
          <w:p w14:paraId="62839007" w14:textId="77777777" w:rsidR="00327B22" w:rsidRDefault="00000000">
            <w:pPr>
              <w:pStyle w:val="Body"/>
              <w:spacing w:after="0" w:line="240" w:lineRule="auto"/>
            </w:pPr>
            <w:r>
              <w:rPr>
                <w:lang w:val="es-ES_tradnl"/>
              </w:rPr>
              <w:t>Garsas i</w:t>
            </w:r>
            <w:r>
              <w:t>š</w:t>
            </w:r>
            <w:r w:rsidRPr="003A16E7">
              <w:rPr>
                <w:lang w:val="it-IT"/>
              </w:rPr>
              <w:t>gaunamas tolygiai, bosus spaud</w:t>
            </w:r>
            <w:proofErr w:type="spellStart"/>
            <w:r>
              <w:t>žiant</w:t>
            </w:r>
            <w:proofErr w:type="spellEnd"/>
            <w:r>
              <w:t xml:space="preserve"> ir </w:t>
            </w:r>
            <w:proofErr w:type="spellStart"/>
            <w:r>
              <w:t>vienodu</w:t>
            </w:r>
            <w:proofErr w:type="spellEnd"/>
            <w:r>
              <w:t xml:space="preserve"> </w:t>
            </w:r>
            <w:proofErr w:type="spellStart"/>
            <w:r>
              <w:t>intensyvumu</w:t>
            </w:r>
            <w:proofErr w:type="spellEnd"/>
            <w:r>
              <w:t xml:space="preserve"> </w:t>
            </w:r>
            <w:proofErr w:type="spellStart"/>
            <w:r>
              <w:t>atliekant</w:t>
            </w:r>
            <w:proofErr w:type="spellEnd"/>
            <w:r>
              <w:t xml:space="preserve"> </w:t>
            </w:r>
            <w:proofErr w:type="spellStart"/>
            <w:r>
              <w:t>garsą</w:t>
            </w:r>
            <w:proofErr w:type="spellEnd"/>
            <w:r>
              <w:t xml:space="preserve"> </w:t>
            </w:r>
            <w:proofErr w:type="spellStart"/>
            <w:r>
              <w:t>nuo</w:t>
            </w:r>
            <w:proofErr w:type="spellEnd"/>
            <w:r>
              <w:t xml:space="preserve"> </w:t>
            </w:r>
            <w:proofErr w:type="spellStart"/>
            <w:r>
              <w:t>ppp</w:t>
            </w:r>
            <w:proofErr w:type="spellEnd"/>
            <w:r>
              <w:t xml:space="preserve"> </w:t>
            </w:r>
            <w:proofErr w:type="spellStart"/>
            <w:r>
              <w:t>iki</w:t>
            </w:r>
            <w:proofErr w:type="spellEnd"/>
            <w:r>
              <w:t xml:space="preserve"> fff, </w:t>
            </w:r>
            <w:proofErr w:type="spellStart"/>
            <w:r>
              <w:t>visais</w:t>
            </w:r>
            <w:proofErr w:type="spellEnd"/>
            <w:r>
              <w:t xml:space="preserve"> </w:t>
            </w:r>
            <w:proofErr w:type="spellStart"/>
            <w:r>
              <w:t>registrais</w:t>
            </w:r>
            <w:proofErr w:type="spellEnd"/>
            <w:r>
              <w:t xml:space="preserve">. </w:t>
            </w:r>
            <w:proofErr w:type="spellStart"/>
            <w:r>
              <w:t>Klaviatū</w:t>
            </w:r>
            <w:proofErr w:type="spellEnd"/>
            <w:r>
              <w:rPr>
                <w:lang w:val="pt-PT"/>
              </w:rPr>
              <w:t>ra tolygiai subalansuota. Geras der</w:t>
            </w:r>
            <w:proofErr w:type="spellStart"/>
            <w:r>
              <w:t>ėjimas</w:t>
            </w:r>
            <w:proofErr w:type="spellEnd"/>
            <w:r>
              <w:t xml:space="preserve"> ir </w:t>
            </w:r>
            <w:proofErr w:type="spellStart"/>
            <w:r>
              <w:t>tolygus</w:t>
            </w:r>
            <w:proofErr w:type="spellEnd"/>
            <w:r>
              <w:t xml:space="preserve"> </w:t>
            </w:r>
            <w:proofErr w:type="spellStart"/>
            <w:r>
              <w:t>garso</w:t>
            </w:r>
            <w:proofErr w:type="spellEnd"/>
            <w:r>
              <w:t xml:space="preserve"> </w:t>
            </w:r>
            <w:proofErr w:type="spellStart"/>
            <w:r>
              <w:t>balansas</w:t>
            </w:r>
            <w:proofErr w:type="spellEnd"/>
            <w:r>
              <w:t xml:space="preserve">. </w:t>
            </w:r>
            <w:proofErr w:type="spellStart"/>
            <w:r>
              <w:t>Nėra</w:t>
            </w:r>
            <w:proofErr w:type="spellEnd"/>
            <w:r>
              <w:t xml:space="preserve"> </w:t>
            </w:r>
            <w:proofErr w:type="spellStart"/>
            <w:r>
              <w:t>pašalinių</w:t>
            </w:r>
            <w:proofErr w:type="spellEnd"/>
            <w:r>
              <w:t xml:space="preserve"> </w:t>
            </w:r>
            <w:proofErr w:type="spellStart"/>
            <w:r>
              <w:t>mechaninių</w:t>
            </w:r>
            <w:proofErr w:type="spellEnd"/>
            <w:r>
              <w:t xml:space="preserve"> </w:t>
            </w:r>
            <w:proofErr w:type="spellStart"/>
            <w:r>
              <w:t>garsų</w:t>
            </w:r>
            <w:proofErr w:type="spellEnd"/>
            <w:r>
              <w:t xml:space="preserve"> ir </w:t>
            </w:r>
            <w:proofErr w:type="spellStart"/>
            <w:r>
              <w:t>obertonų</w:t>
            </w:r>
            <w:proofErr w:type="spellEnd"/>
            <w:r>
              <w:t>.</w:t>
            </w:r>
          </w:p>
          <w:p w14:paraId="6C3948D0" w14:textId="77777777" w:rsidR="00327B22" w:rsidRDefault="00000000">
            <w:pPr>
              <w:pStyle w:val="Body"/>
              <w:spacing w:after="0" w:line="240" w:lineRule="auto"/>
            </w:pPr>
            <w:r w:rsidRPr="003A16E7">
              <w:rPr>
                <w:lang w:val="pt-PT"/>
              </w:rPr>
              <w:t>Bos</w:t>
            </w:r>
            <w:r>
              <w:t xml:space="preserve">ų </w:t>
            </w:r>
            <w:proofErr w:type="spellStart"/>
            <w:r>
              <w:t>mygtukai</w:t>
            </w:r>
            <w:proofErr w:type="spellEnd"/>
            <w:r>
              <w:t xml:space="preserve"> -  </w:t>
            </w:r>
            <w:proofErr w:type="spellStart"/>
            <w:r>
              <w:t>dramblio</w:t>
            </w:r>
            <w:proofErr w:type="spellEnd"/>
            <w:r>
              <w:t xml:space="preserve"> </w:t>
            </w:r>
            <w:proofErr w:type="spellStart"/>
            <w:r>
              <w:t>kaulo</w:t>
            </w:r>
            <w:proofErr w:type="spellEnd"/>
            <w:r>
              <w:t xml:space="preserve"> </w:t>
            </w:r>
            <w:proofErr w:type="spellStart"/>
            <w:r>
              <w:t>spalvos</w:t>
            </w:r>
            <w:proofErr w:type="spellEnd"/>
            <w:r>
              <w:t xml:space="preserve"> </w:t>
            </w:r>
            <w:proofErr w:type="spellStart"/>
            <w:r>
              <w:t>arba</w:t>
            </w:r>
            <w:proofErr w:type="spellEnd"/>
            <w:r>
              <w:t xml:space="preserve"> </w:t>
            </w:r>
            <w:proofErr w:type="spellStart"/>
            <w:r>
              <w:t>balti</w:t>
            </w:r>
            <w:proofErr w:type="spellEnd"/>
            <w:r>
              <w:t xml:space="preserve">, </w:t>
            </w:r>
            <w:proofErr w:type="spellStart"/>
            <w:r>
              <w:t>arba</w:t>
            </w:r>
            <w:proofErr w:type="spellEnd"/>
            <w:r>
              <w:t xml:space="preserve"> </w:t>
            </w:r>
            <w:proofErr w:type="spellStart"/>
            <w:r>
              <w:t>juodi</w:t>
            </w:r>
            <w:proofErr w:type="spellEnd"/>
            <w:r>
              <w:t>.</w:t>
            </w:r>
          </w:p>
        </w:tc>
      </w:tr>
      <w:tr w:rsidR="00327B22" w:rsidRPr="00AF37A5" w14:paraId="5D77BA3A" w14:textId="77777777" w:rsidTr="000378D0">
        <w:trPr>
          <w:trHeight w:val="900"/>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AE5AED" w14:textId="2D0EB0F5" w:rsidR="00327B22" w:rsidRPr="003A16E7" w:rsidRDefault="007A5EAB">
            <w:pPr>
              <w:rPr>
                <w:lang w:val="pt-PT"/>
              </w:rPr>
            </w:pPr>
            <w:r>
              <w:rPr>
                <w:lang w:val="pt-PT"/>
              </w:rPr>
              <w:t>7.</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BE2ED78" w14:textId="77777777" w:rsidR="00327B22" w:rsidRDefault="00000000">
            <w:pPr>
              <w:pStyle w:val="Body"/>
              <w:spacing w:after="0" w:line="240" w:lineRule="auto"/>
            </w:pPr>
            <w:proofErr w:type="spellStart"/>
            <w:r>
              <w:t>Balsai</w:t>
            </w:r>
            <w:proofErr w:type="spellEnd"/>
            <w:r>
              <w:t xml:space="preserve"> </w:t>
            </w:r>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BCF75B" w14:textId="49CCD8C3" w:rsidR="00327B22" w:rsidRDefault="00000000">
            <w:pPr>
              <w:pStyle w:val="Body"/>
              <w:spacing w:after="0" w:line="240" w:lineRule="auto"/>
            </w:pPr>
            <w:proofErr w:type="spellStart"/>
            <w:proofErr w:type="gramStart"/>
            <w:r>
              <w:t>Sertifikuoti</w:t>
            </w:r>
            <w:proofErr w:type="spellEnd"/>
            <w:r>
              <w:t xml:space="preserve">  „</w:t>
            </w:r>
            <w:proofErr w:type="gramEnd"/>
            <w:r>
              <w:t xml:space="preserve">A MANO“ </w:t>
            </w:r>
            <w:proofErr w:type="spellStart"/>
            <w:r>
              <w:t>kvalifikacinės</w:t>
            </w:r>
            <w:proofErr w:type="spellEnd"/>
            <w:r>
              <w:t xml:space="preserve"> </w:t>
            </w:r>
            <w:proofErr w:type="spellStart"/>
            <w:r>
              <w:t>kategorijos</w:t>
            </w:r>
            <w:proofErr w:type="spellEnd"/>
            <w:r>
              <w:t xml:space="preserve"> </w:t>
            </w:r>
            <w:proofErr w:type="spellStart"/>
            <w:r>
              <w:t>arba</w:t>
            </w:r>
            <w:proofErr w:type="spellEnd"/>
            <w:r>
              <w:t xml:space="preserve"> </w:t>
            </w:r>
            <w:proofErr w:type="spellStart"/>
            <w:r>
              <w:t>lygiaverč</w:t>
            </w:r>
            <w:proofErr w:type="spellEnd"/>
            <w:r>
              <w:rPr>
                <w:lang w:val="pt-PT"/>
              </w:rPr>
              <w:t>iai.</w:t>
            </w:r>
          </w:p>
          <w:p w14:paraId="6B6A0611" w14:textId="77777777" w:rsidR="00327B22" w:rsidRDefault="00000000">
            <w:pPr>
              <w:pStyle w:val="Body"/>
              <w:spacing w:after="0" w:line="240" w:lineRule="auto"/>
            </w:pPr>
            <w:proofErr w:type="spellStart"/>
            <w:r>
              <w:t>Žemųjų</w:t>
            </w:r>
            <w:proofErr w:type="spellEnd"/>
            <w:r>
              <w:t xml:space="preserve"> </w:t>
            </w:r>
            <w:proofErr w:type="spellStart"/>
            <w:r>
              <w:t>bosų</w:t>
            </w:r>
            <w:proofErr w:type="spellEnd"/>
            <w:r>
              <w:t xml:space="preserve"> </w:t>
            </w:r>
            <w:r>
              <w:rPr>
                <w:lang w:val="it-IT"/>
              </w:rPr>
              <w:t>balsai pagaminti ant vieno r</w:t>
            </w:r>
            <w:r>
              <w:t>ė</w:t>
            </w:r>
            <w:r>
              <w:rPr>
                <w:lang w:val="it-IT"/>
              </w:rPr>
              <w:t>melio.</w:t>
            </w:r>
          </w:p>
        </w:tc>
      </w:tr>
      <w:tr w:rsidR="00327B22" w:rsidRPr="00AF37A5" w14:paraId="0694CE52" w14:textId="77777777" w:rsidTr="000378D0">
        <w:trPr>
          <w:trHeight w:val="2100"/>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5302D3E" w14:textId="5D54CF2D" w:rsidR="00327B22" w:rsidRPr="003A16E7" w:rsidRDefault="007A5EAB">
            <w:pPr>
              <w:rPr>
                <w:lang w:val="pt-PT"/>
              </w:rPr>
            </w:pPr>
            <w:r>
              <w:rPr>
                <w:lang w:val="pt-PT"/>
              </w:rPr>
              <w:t>8.</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4448C20" w14:textId="77777777" w:rsidR="00327B22" w:rsidRDefault="00000000">
            <w:pPr>
              <w:pStyle w:val="Body"/>
              <w:spacing w:after="0" w:line="240" w:lineRule="auto"/>
            </w:pPr>
            <w:proofErr w:type="spellStart"/>
            <w:r>
              <w:t>Registrai</w:t>
            </w:r>
            <w:proofErr w:type="spellEnd"/>
            <w:r>
              <w:t xml:space="preserve"> </w:t>
            </w:r>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4C070FB" w14:textId="77777777" w:rsidR="00327B22" w:rsidRDefault="00000000">
            <w:pPr>
              <w:pStyle w:val="Body"/>
              <w:spacing w:after="0" w:line="240" w:lineRule="auto"/>
            </w:pPr>
            <w:proofErr w:type="spellStart"/>
            <w:r>
              <w:t>Dešinei</w:t>
            </w:r>
            <w:proofErr w:type="spellEnd"/>
            <w:r>
              <w:t xml:space="preserve"> </w:t>
            </w:r>
            <w:proofErr w:type="spellStart"/>
            <w:r>
              <w:t>rankai</w:t>
            </w:r>
            <w:proofErr w:type="spellEnd"/>
            <w:r>
              <w:t xml:space="preserve"> – ne </w:t>
            </w:r>
            <w:proofErr w:type="spellStart"/>
            <w:r>
              <w:t>maž</w:t>
            </w:r>
            <w:proofErr w:type="spellEnd"/>
            <w:r>
              <w:rPr>
                <w:lang w:val="fr-FR"/>
              </w:rPr>
              <w:t>iau 15 registr</w:t>
            </w:r>
            <w:r>
              <w:t xml:space="preserve">ų, 1 </w:t>
            </w:r>
            <w:proofErr w:type="spellStart"/>
            <w:r>
              <w:t>centrinis</w:t>
            </w:r>
            <w:proofErr w:type="spellEnd"/>
            <w:r>
              <w:t xml:space="preserve"> – </w:t>
            </w:r>
            <w:r>
              <w:rPr>
                <w:lang w:val="sv-SE"/>
              </w:rPr>
              <w:t>delninis ir 5 papildomi smakriniai.</w:t>
            </w:r>
          </w:p>
          <w:p w14:paraId="25BB205B" w14:textId="77777777" w:rsidR="00327B22" w:rsidRDefault="00000000">
            <w:pPr>
              <w:pStyle w:val="Body"/>
              <w:spacing w:after="0" w:line="240" w:lineRule="auto"/>
            </w:pPr>
            <w:r>
              <w:rPr>
                <w:lang w:val="it-IT"/>
              </w:rPr>
              <w:t>Kairei rankai - Ne ma</w:t>
            </w:r>
            <w:r>
              <w:t>ž</w:t>
            </w:r>
            <w:r>
              <w:rPr>
                <w:lang w:val="it-IT"/>
              </w:rPr>
              <w:t>iau 5 registrai +1 (convertor) registras (perjungimo i</w:t>
            </w:r>
            <w:r>
              <w:t xml:space="preserve">š </w:t>
            </w:r>
            <w:proofErr w:type="spellStart"/>
            <w:r>
              <w:t>standartinių</w:t>
            </w:r>
            <w:proofErr w:type="spellEnd"/>
            <w:r>
              <w:t xml:space="preserve"> į </w:t>
            </w:r>
            <w:proofErr w:type="spellStart"/>
            <w:r>
              <w:t>chromatinius</w:t>
            </w:r>
            <w:proofErr w:type="spellEnd"/>
            <w:r>
              <w:t xml:space="preserve"> </w:t>
            </w:r>
            <w:proofErr w:type="spellStart"/>
            <w:r>
              <w:t>bosus</w:t>
            </w:r>
            <w:proofErr w:type="spellEnd"/>
            <w:r>
              <w:t xml:space="preserve"> ir </w:t>
            </w:r>
            <w:proofErr w:type="spellStart"/>
            <w:r>
              <w:t>atvirkšč</w:t>
            </w:r>
            <w:proofErr w:type="spellEnd"/>
            <w:r>
              <w:rPr>
                <w:lang w:val="pt-PT"/>
              </w:rPr>
              <w:t>iai).</w:t>
            </w:r>
          </w:p>
          <w:p w14:paraId="16D50E5D" w14:textId="77777777" w:rsidR="00327B22" w:rsidRDefault="00000000">
            <w:pPr>
              <w:pStyle w:val="Body"/>
              <w:spacing w:after="0" w:line="240" w:lineRule="auto"/>
            </w:pPr>
            <w:proofErr w:type="spellStart"/>
            <w:r w:rsidRPr="003A16E7">
              <w:t>Registrai</w:t>
            </w:r>
            <w:proofErr w:type="spellEnd"/>
            <w:r w:rsidRPr="003A16E7">
              <w:t xml:space="preserve"> </w:t>
            </w:r>
            <w:proofErr w:type="spellStart"/>
            <w:r w:rsidRPr="003A16E7">
              <w:t>tinkami</w:t>
            </w:r>
            <w:proofErr w:type="spellEnd"/>
            <w:r w:rsidRPr="003A16E7">
              <w:t xml:space="preserve"> </w:t>
            </w:r>
            <w:proofErr w:type="spellStart"/>
            <w:r w:rsidRPr="003A16E7">
              <w:t>originalios</w:t>
            </w:r>
            <w:proofErr w:type="spellEnd"/>
            <w:r w:rsidRPr="003A16E7">
              <w:t xml:space="preserve">, </w:t>
            </w:r>
            <w:proofErr w:type="spellStart"/>
            <w:r>
              <w:t>šiuolaikinės</w:t>
            </w:r>
            <w:proofErr w:type="spellEnd"/>
            <w:r>
              <w:t xml:space="preserve">, </w:t>
            </w:r>
            <w:proofErr w:type="spellStart"/>
            <w:r>
              <w:t>klasikinės</w:t>
            </w:r>
            <w:proofErr w:type="spellEnd"/>
            <w:r>
              <w:t xml:space="preserve">, </w:t>
            </w:r>
            <w:proofErr w:type="spellStart"/>
            <w:r>
              <w:t>baroko</w:t>
            </w:r>
            <w:proofErr w:type="spellEnd"/>
            <w:r>
              <w:t xml:space="preserve"> </w:t>
            </w:r>
            <w:proofErr w:type="spellStart"/>
            <w:r>
              <w:t>muzikos</w:t>
            </w:r>
            <w:proofErr w:type="spellEnd"/>
            <w:r>
              <w:t xml:space="preserve"> </w:t>
            </w:r>
            <w:proofErr w:type="spellStart"/>
            <w:r>
              <w:t>atlikimui</w:t>
            </w:r>
            <w:proofErr w:type="spellEnd"/>
            <w:r>
              <w:t>.</w:t>
            </w:r>
          </w:p>
        </w:tc>
      </w:tr>
      <w:tr w:rsidR="00327B22" w:rsidRPr="00AF37A5" w14:paraId="0A03DC4C" w14:textId="77777777" w:rsidTr="000378D0">
        <w:trPr>
          <w:trHeight w:val="2400"/>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5BBCCAD" w14:textId="33984F28" w:rsidR="00327B22" w:rsidRPr="003A16E7" w:rsidRDefault="007A5EAB">
            <w:pPr>
              <w:rPr>
                <w:lang w:val="de-DE"/>
              </w:rPr>
            </w:pPr>
            <w:r>
              <w:rPr>
                <w:lang w:val="de-DE"/>
              </w:rPr>
              <w:t>9.</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0A7B4C1" w14:textId="77777777" w:rsidR="00327B22" w:rsidRDefault="00000000">
            <w:pPr>
              <w:pStyle w:val="Body"/>
              <w:spacing w:after="0" w:line="240" w:lineRule="auto"/>
            </w:pPr>
            <w:r>
              <w:rPr>
                <w:lang w:val="es-ES_tradnl"/>
              </w:rPr>
              <w:t>Dumpl</w:t>
            </w:r>
            <w:proofErr w:type="spellStart"/>
            <w:r>
              <w:t>ės</w:t>
            </w:r>
            <w:proofErr w:type="spellEnd"/>
            <w:r>
              <w:t xml:space="preserve"> </w:t>
            </w:r>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14" w:type="dxa"/>
              <w:bottom w:w="80" w:type="dxa"/>
              <w:right w:w="80" w:type="dxa"/>
            </w:tcMar>
          </w:tcPr>
          <w:p w14:paraId="1CCE3AE3" w14:textId="77777777" w:rsidR="00327B22" w:rsidRDefault="00000000">
            <w:pPr>
              <w:pStyle w:val="Body"/>
              <w:spacing w:after="0" w:line="240" w:lineRule="auto"/>
              <w:ind w:left="34"/>
            </w:pPr>
            <w:r>
              <w:rPr>
                <w:lang w:val="it-IT"/>
              </w:rPr>
              <w:t>Specialiai paruo</w:t>
            </w:r>
            <w:r>
              <w:t>š</w:t>
            </w:r>
            <w:r>
              <w:rPr>
                <w:lang w:val="es-ES_tradnl"/>
              </w:rPr>
              <w:t>tos ir pagamintos dumpl</w:t>
            </w:r>
            <w:r>
              <w:t>ė</w:t>
            </w:r>
            <w:r>
              <w:rPr>
                <w:lang w:val="nl-NL"/>
              </w:rPr>
              <w:t>s (ilgaam</w:t>
            </w:r>
            <w:proofErr w:type="spellStart"/>
            <w:r>
              <w:t>žės</w:t>
            </w:r>
            <w:proofErr w:type="spellEnd"/>
            <w:r>
              <w:t xml:space="preserve">, </w:t>
            </w:r>
            <w:proofErr w:type="spellStart"/>
            <w:r>
              <w:t>skirtos</w:t>
            </w:r>
            <w:proofErr w:type="spellEnd"/>
            <w:r>
              <w:t xml:space="preserve"> </w:t>
            </w:r>
            <w:proofErr w:type="spellStart"/>
            <w:r>
              <w:t>intensyviam</w:t>
            </w:r>
            <w:proofErr w:type="spellEnd"/>
            <w:r>
              <w:t xml:space="preserve"> </w:t>
            </w:r>
            <w:proofErr w:type="spellStart"/>
            <w:r>
              <w:t>instrumento</w:t>
            </w:r>
            <w:proofErr w:type="spellEnd"/>
            <w:r>
              <w:t xml:space="preserve"> </w:t>
            </w:r>
            <w:proofErr w:type="spellStart"/>
            <w:r>
              <w:t>naudojimui</w:t>
            </w:r>
            <w:proofErr w:type="spellEnd"/>
            <w:r>
              <w:t>).</w:t>
            </w:r>
          </w:p>
          <w:p w14:paraId="2EB5EA16" w14:textId="77777777" w:rsidR="00327B22" w:rsidRDefault="00000000">
            <w:pPr>
              <w:pStyle w:val="Body"/>
              <w:spacing w:after="0" w:line="240" w:lineRule="auto"/>
              <w:ind w:left="34"/>
            </w:pPr>
            <w:proofErr w:type="spellStart"/>
            <w:r>
              <w:t>Speciali</w:t>
            </w:r>
            <w:proofErr w:type="spellEnd"/>
            <w:r>
              <w:t xml:space="preserve"> </w:t>
            </w:r>
            <w:proofErr w:type="spellStart"/>
            <w:r>
              <w:t>dumplių</w:t>
            </w:r>
            <w:proofErr w:type="spellEnd"/>
            <w:r>
              <w:t xml:space="preserve"> </w:t>
            </w:r>
            <w:r>
              <w:rPr>
                <w:lang w:val="it-IT"/>
              </w:rPr>
              <w:t>apsauga (apsaugo dumples nuo prie</w:t>
            </w:r>
            <w:proofErr w:type="spellStart"/>
            <w:r>
              <w:t>šlaikinio</w:t>
            </w:r>
            <w:proofErr w:type="spellEnd"/>
            <w:r>
              <w:t xml:space="preserve"> </w:t>
            </w:r>
            <w:proofErr w:type="spellStart"/>
            <w:r>
              <w:t>susidėvėjimo</w:t>
            </w:r>
            <w:proofErr w:type="spellEnd"/>
            <w:r>
              <w:t>).</w:t>
            </w:r>
          </w:p>
          <w:p w14:paraId="13E21CBF" w14:textId="77777777" w:rsidR="00327B22" w:rsidRDefault="00000000">
            <w:pPr>
              <w:pStyle w:val="Body"/>
              <w:spacing w:after="0" w:line="240" w:lineRule="auto"/>
              <w:ind w:left="34"/>
            </w:pPr>
            <w:proofErr w:type="spellStart"/>
            <w:r>
              <w:t>Stipri</w:t>
            </w:r>
            <w:proofErr w:type="spellEnd"/>
            <w:r>
              <w:t xml:space="preserve"> </w:t>
            </w:r>
            <w:proofErr w:type="spellStart"/>
            <w:r>
              <w:t>dumplių</w:t>
            </w:r>
            <w:proofErr w:type="spellEnd"/>
            <w:r>
              <w:t xml:space="preserve"> </w:t>
            </w:r>
            <w:proofErr w:type="spellStart"/>
            <w:r>
              <w:t>kompresija</w:t>
            </w:r>
            <w:proofErr w:type="spellEnd"/>
            <w:r>
              <w:t xml:space="preserve">. </w:t>
            </w:r>
            <w:proofErr w:type="spellStart"/>
            <w:r>
              <w:t>Leidžia</w:t>
            </w:r>
            <w:proofErr w:type="spellEnd"/>
            <w:r>
              <w:t xml:space="preserve"> </w:t>
            </w:r>
            <w:proofErr w:type="spellStart"/>
            <w:r>
              <w:t>atlikė</w:t>
            </w:r>
            <w:proofErr w:type="spellEnd"/>
            <w:r>
              <w:rPr>
                <w:lang w:val="fr-FR"/>
              </w:rPr>
              <w:t>jui nedidel</w:t>
            </w:r>
            <w:r>
              <w:t>ė</w:t>
            </w:r>
            <w:r>
              <w:rPr>
                <w:lang w:val="fr-FR"/>
              </w:rPr>
              <w:t>mis s</w:t>
            </w:r>
            <w:proofErr w:type="spellStart"/>
            <w:r>
              <w:t>ą</w:t>
            </w:r>
            <w:r w:rsidRPr="003A16E7">
              <w:t>naudomis</w:t>
            </w:r>
            <w:proofErr w:type="spellEnd"/>
            <w:r w:rsidRPr="003A16E7">
              <w:t xml:space="preserve"> </w:t>
            </w:r>
            <w:proofErr w:type="spellStart"/>
            <w:r w:rsidRPr="003A16E7">
              <w:t>atlikti</w:t>
            </w:r>
            <w:proofErr w:type="spellEnd"/>
            <w:r w:rsidRPr="003A16E7">
              <w:t xml:space="preserve"> fff, </w:t>
            </w:r>
            <w:proofErr w:type="spellStart"/>
            <w:r w:rsidRPr="003A16E7">
              <w:t>jautrios</w:t>
            </w:r>
            <w:proofErr w:type="spellEnd"/>
            <w:r w:rsidRPr="003A16E7">
              <w:t xml:space="preserve"> </w:t>
            </w:r>
            <w:proofErr w:type="spellStart"/>
            <w:r w:rsidRPr="003A16E7">
              <w:t>ppp</w:t>
            </w:r>
            <w:proofErr w:type="spellEnd"/>
            <w:r w:rsidRPr="003A16E7">
              <w:t xml:space="preserve"> ir </w:t>
            </w:r>
            <w:proofErr w:type="spellStart"/>
            <w:r w:rsidRPr="003A16E7">
              <w:t>dumpli</w:t>
            </w:r>
            <w:r>
              <w:t>ų</w:t>
            </w:r>
            <w:proofErr w:type="spellEnd"/>
            <w:r>
              <w:t xml:space="preserve"> </w:t>
            </w:r>
            <w:proofErr w:type="spellStart"/>
            <w:r w:rsidRPr="003A16E7">
              <w:t>tremolo</w:t>
            </w:r>
            <w:proofErr w:type="spellEnd"/>
            <w:r w:rsidRPr="003A16E7">
              <w:t xml:space="preserve"> </w:t>
            </w:r>
            <w:proofErr w:type="spellStart"/>
            <w:r w:rsidRPr="003A16E7">
              <w:t>atlikimui</w:t>
            </w:r>
            <w:proofErr w:type="spellEnd"/>
            <w:r w:rsidRPr="003A16E7">
              <w:t>.</w:t>
            </w:r>
          </w:p>
          <w:p w14:paraId="64757B30" w14:textId="77777777" w:rsidR="00327B22" w:rsidRDefault="00000000">
            <w:pPr>
              <w:pStyle w:val="Body"/>
              <w:spacing w:after="0" w:line="240" w:lineRule="auto"/>
              <w:ind w:left="34"/>
            </w:pPr>
            <w:proofErr w:type="spellStart"/>
            <w:r>
              <w:t>Juodos</w:t>
            </w:r>
            <w:proofErr w:type="spellEnd"/>
            <w:r>
              <w:t xml:space="preserve"> </w:t>
            </w:r>
            <w:proofErr w:type="spellStart"/>
            <w:r>
              <w:t>spalvos</w:t>
            </w:r>
            <w:proofErr w:type="spellEnd"/>
            <w:r>
              <w:t xml:space="preserve">. Turi </w:t>
            </w:r>
            <w:proofErr w:type="spellStart"/>
            <w:r>
              <w:t>mygtuką</w:t>
            </w:r>
            <w:proofErr w:type="spellEnd"/>
            <w:r>
              <w:t xml:space="preserve"> </w:t>
            </w:r>
            <w:r>
              <w:rPr>
                <w:lang w:val="es-ES_tradnl"/>
              </w:rPr>
              <w:t>dumpl</w:t>
            </w:r>
            <w:proofErr w:type="spellStart"/>
            <w:r>
              <w:t>ėms</w:t>
            </w:r>
            <w:proofErr w:type="spellEnd"/>
            <w:r>
              <w:t xml:space="preserve"> </w:t>
            </w:r>
            <w:proofErr w:type="spellStart"/>
            <w:r>
              <w:t>suskleisti</w:t>
            </w:r>
            <w:proofErr w:type="spellEnd"/>
            <w:r>
              <w:t>.</w:t>
            </w:r>
          </w:p>
        </w:tc>
      </w:tr>
      <w:tr w:rsidR="00327B22" w:rsidRPr="00AF37A5" w14:paraId="22EFE530" w14:textId="77777777" w:rsidTr="000378D0">
        <w:trPr>
          <w:trHeight w:val="900"/>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1270CC0" w14:textId="50A1F86B" w:rsidR="00327B22" w:rsidRPr="003A16E7" w:rsidRDefault="007A5EAB">
            <w:pPr>
              <w:rPr>
                <w:lang w:val="pt-PT"/>
              </w:rPr>
            </w:pPr>
            <w:r>
              <w:rPr>
                <w:lang w:val="pt-PT"/>
              </w:rPr>
              <w:t>10.</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22103FB" w14:textId="77777777" w:rsidR="00327B22" w:rsidRDefault="00000000">
            <w:pPr>
              <w:pStyle w:val="Body"/>
              <w:spacing w:after="0" w:line="240" w:lineRule="auto"/>
            </w:pPr>
            <w:proofErr w:type="spellStart"/>
            <w:r>
              <w:t>Medžiaga</w:t>
            </w:r>
            <w:proofErr w:type="spellEnd"/>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7A2930B" w14:textId="77777777" w:rsidR="00327B22" w:rsidRDefault="00000000">
            <w:pPr>
              <w:pStyle w:val="Body"/>
              <w:spacing w:after="0" w:line="240" w:lineRule="auto"/>
            </w:pPr>
            <w:proofErr w:type="spellStart"/>
            <w:r>
              <w:t>Pagamintas</w:t>
            </w:r>
            <w:proofErr w:type="spellEnd"/>
            <w:r>
              <w:t xml:space="preserve"> </w:t>
            </w:r>
            <w:proofErr w:type="spellStart"/>
            <w:r>
              <w:t>iš</w:t>
            </w:r>
            <w:proofErr w:type="spellEnd"/>
            <w:r>
              <w:t xml:space="preserve"> </w:t>
            </w:r>
            <w:r>
              <w:rPr>
                <w:lang w:val="es-ES_tradnl"/>
              </w:rPr>
              <w:t>medienos, atsparios temperat</w:t>
            </w:r>
            <w:r>
              <w:t>ū</w:t>
            </w:r>
            <w:r>
              <w:rPr>
                <w:lang w:val="es-ES_tradnl"/>
              </w:rPr>
              <w:t>ros ir dr</w:t>
            </w:r>
            <w:proofErr w:type="spellStart"/>
            <w:r>
              <w:t>ėgmės</w:t>
            </w:r>
            <w:proofErr w:type="spellEnd"/>
            <w:r>
              <w:t xml:space="preserve"> </w:t>
            </w:r>
            <w:proofErr w:type="spellStart"/>
            <w:r>
              <w:t>sezoninei</w:t>
            </w:r>
            <w:proofErr w:type="spellEnd"/>
            <w:r>
              <w:t xml:space="preserve"> </w:t>
            </w:r>
            <w:proofErr w:type="spellStart"/>
            <w:r>
              <w:t>kaitai</w:t>
            </w:r>
            <w:proofErr w:type="spellEnd"/>
            <w:r>
              <w:t xml:space="preserve">, </w:t>
            </w:r>
            <w:proofErr w:type="spellStart"/>
            <w:r>
              <w:t>medž</w:t>
            </w:r>
            <w:proofErr w:type="spellEnd"/>
            <w:r>
              <w:rPr>
                <w:lang w:val="pt-PT"/>
              </w:rPr>
              <w:t>iagos nat</w:t>
            </w:r>
            <w:r>
              <w:t>ū</w:t>
            </w:r>
            <w:r>
              <w:rPr>
                <w:lang w:val="pt-PT"/>
              </w:rPr>
              <w:t>ralios, n</w:t>
            </w:r>
            <w:proofErr w:type="spellStart"/>
            <w:r>
              <w:t>ėra</w:t>
            </w:r>
            <w:proofErr w:type="spellEnd"/>
            <w:r>
              <w:t xml:space="preserve"> </w:t>
            </w:r>
            <w:proofErr w:type="spellStart"/>
            <w:r>
              <w:t>plastikinių</w:t>
            </w:r>
            <w:proofErr w:type="spellEnd"/>
            <w:r>
              <w:t xml:space="preserve"> </w:t>
            </w:r>
            <w:proofErr w:type="spellStart"/>
            <w:r>
              <w:t>pakaitalų</w:t>
            </w:r>
            <w:proofErr w:type="spellEnd"/>
            <w:r>
              <w:t>.</w:t>
            </w:r>
          </w:p>
        </w:tc>
      </w:tr>
      <w:tr w:rsidR="00327B22" w:rsidRPr="00AF37A5" w14:paraId="6236CFB1" w14:textId="77777777" w:rsidTr="000378D0">
        <w:trPr>
          <w:trHeight w:val="1800"/>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8383442" w14:textId="2B396C87" w:rsidR="00327B22" w:rsidRPr="003A16E7" w:rsidRDefault="007A5EAB">
            <w:pPr>
              <w:rPr>
                <w:lang w:val="pt-PT"/>
              </w:rPr>
            </w:pPr>
            <w:r>
              <w:rPr>
                <w:lang w:val="pt-PT"/>
              </w:rPr>
              <w:lastRenderedPageBreak/>
              <w:t>11.</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39AF4D" w14:textId="77777777" w:rsidR="00327B22" w:rsidRDefault="00000000">
            <w:pPr>
              <w:pStyle w:val="Body"/>
              <w:spacing w:after="0" w:line="240" w:lineRule="auto"/>
            </w:pPr>
            <w:proofErr w:type="spellStart"/>
            <w:r>
              <w:t>Mechanika</w:t>
            </w:r>
            <w:proofErr w:type="spellEnd"/>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070951" w14:textId="77777777" w:rsidR="00327B22" w:rsidRDefault="00000000">
            <w:pPr>
              <w:pStyle w:val="Body"/>
              <w:spacing w:after="0" w:line="240" w:lineRule="auto"/>
            </w:pPr>
            <w:proofErr w:type="spellStart"/>
            <w:r>
              <w:t>Instrumentas</w:t>
            </w:r>
            <w:proofErr w:type="spellEnd"/>
            <w:r>
              <w:t xml:space="preserve"> </w:t>
            </w:r>
            <w:proofErr w:type="spellStart"/>
            <w:r>
              <w:t>turi</w:t>
            </w:r>
            <w:proofErr w:type="spellEnd"/>
            <w:r>
              <w:t xml:space="preserve"> </w:t>
            </w:r>
            <w:proofErr w:type="spellStart"/>
            <w:r>
              <w:t>turė</w:t>
            </w:r>
            <w:proofErr w:type="spellEnd"/>
            <w:r>
              <w:rPr>
                <w:lang w:val="fr-FR"/>
              </w:rPr>
              <w:t>ti moderni</w:t>
            </w:r>
            <w:r>
              <w:t xml:space="preserve">ą, </w:t>
            </w:r>
            <w:proofErr w:type="spellStart"/>
            <w:r>
              <w:t>šiuolaikinę</w:t>
            </w:r>
            <w:proofErr w:type="spellEnd"/>
            <w:r>
              <w:t xml:space="preserve"> </w:t>
            </w:r>
            <w:proofErr w:type="spellStart"/>
            <w:r>
              <w:t>negilią</w:t>
            </w:r>
            <w:proofErr w:type="spellEnd"/>
            <w:r>
              <w:t xml:space="preserve"> </w:t>
            </w:r>
            <w:proofErr w:type="spellStart"/>
            <w:r>
              <w:t>mechaniką</w:t>
            </w:r>
            <w:proofErr w:type="spellEnd"/>
            <w:r>
              <w:t>.</w:t>
            </w:r>
          </w:p>
          <w:p w14:paraId="6FFD5B4A" w14:textId="77777777" w:rsidR="00327B22" w:rsidRDefault="00000000">
            <w:pPr>
              <w:pStyle w:val="Body"/>
              <w:spacing w:after="0" w:line="240" w:lineRule="auto"/>
            </w:pPr>
            <w:proofErr w:type="spellStart"/>
            <w:r>
              <w:t>Netriukš</w:t>
            </w:r>
            <w:proofErr w:type="spellEnd"/>
            <w:r>
              <w:rPr>
                <w:lang w:val="it-IT"/>
              </w:rPr>
              <w:t>minga, patogiai i</w:t>
            </w:r>
            <w:proofErr w:type="spellStart"/>
            <w:r>
              <w:t>šdėstyta</w:t>
            </w:r>
            <w:proofErr w:type="spellEnd"/>
            <w:r>
              <w:t xml:space="preserve"> ir </w:t>
            </w:r>
            <w:proofErr w:type="spellStart"/>
            <w:r>
              <w:t>lengvai</w:t>
            </w:r>
            <w:proofErr w:type="spellEnd"/>
            <w:r>
              <w:t xml:space="preserve"> </w:t>
            </w:r>
            <w:proofErr w:type="spellStart"/>
            <w:r>
              <w:t>persijungianti</w:t>
            </w:r>
            <w:proofErr w:type="spellEnd"/>
            <w:r>
              <w:t xml:space="preserve"> </w:t>
            </w:r>
            <w:proofErr w:type="spellStart"/>
            <w:r>
              <w:t>registrų</w:t>
            </w:r>
            <w:proofErr w:type="spellEnd"/>
            <w:r>
              <w:t xml:space="preserve"> </w:t>
            </w:r>
            <w:proofErr w:type="spellStart"/>
            <w:r>
              <w:t>mechanika</w:t>
            </w:r>
            <w:proofErr w:type="spellEnd"/>
            <w:r>
              <w:t xml:space="preserve">. </w:t>
            </w:r>
            <w:proofErr w:type="spellStart"/>
            <w:r>
              <w:t>Mechanika</w:t>
            </w:r>
            <w:proofErr w:type="spellEnd"/>
            <w:r>
              <w:t xml:space="preserve"> </w:t>
            </w:r>
            <w:proofErr w:type="spellStart"/>
            <w:r>
              <w:t>tyli</w:t>
            </w:r>
            <w:proofErr w:type="spellEnd"/>
            <w:r>
              <w:t xml:space="preserve">, </w:t>
            </w:r>
            <w:proofErr w:type="spellStart"/>
            <w:r>
              <w:t>grojant</w:t>
            </w:r>
            <w:proofErr w:type="spellEnd"/>
            <w:r>
              <w:t xml:space="preserve"> </w:t>
            </w:r>
            <w:proofErr w:type="spellStart"/>
            <w:r>
              <w:t>nėra</w:t>
            </w:r>
            <w:proofErr w:type="spellEnd"/>
            <w:r>
              <w:t xml:space="preserve"> </w:t>
            </w:r>
            <w:proofErr w:type="spellStart"/>
            <w:r>
              <w:t>pašalinių</w:t>
            </w:r>
            <w:proofErr w:type="spellEnd"/>
            <w:r>
              <w:t xml:space="preserve"> </w:t>
            </w:r>
            <w:proofErr w:type="spellStart"/>
            <w:r>
              <w:t>garsų</w:t>
            </w:r>
            <w:proofErr w:type="spellEnd"/>
            <w:r>
              <w:t>.</w:t>
            </w:r>
          </w:p>
          <w:p w14:paraId="65A41141" w14:textId="77777777" w:rsidR="00327B22" w:rsidRDefault="00000000">
            <w:pPr>
              <w:pStyle w:val="Body"/>
              <w:spacing w:after="0" w:line="240" w:lineRule="auto"/>
            </w:pPr>
            <w:r>
              <w:rPr>
                <w:lang w:val="it-IT"/>
              </w:rPr>
              <w:t>Instrumento svoris subalansuotas tarp de</w:t>
            </w:r>
            <w:proofErr w:type="spellStart"/>
            <w:r>
              <w:t>šinės</w:t>
            </w:r>
            <w:proofErr w:type="spellEnd"/>
            <w:r>
              <w:t xml:space="preserve"> ir </w:t>
            </w:r>
            <w:proofErr w:type="spellStart"/>
            <w:r>
              <w:t>kairė</w:t>
            </w:r>
            <w:proofErr w:type="spellEnd"/>
            <w:r>
              <w:rPr>
                <w:lang w:val="fr-FR"/>
              </w:rPr>
              <w:t>s pus</w:t>
            </w:r>
            <w:proofErr w:type="spellStart"/>
            <w:r>
              <w:t>ė</w:t>
            </w:r>
            <w:r w:rsidRPr="003A16E7">
              <w:t>s</w:t>
            </w:r>
            <w:proofErr w:type="spellEnd"/>
            <w:r w:rsidRPr="003A16E7">
              <w:t>.</w:t>
            </w:r>
          </w:p>
        </w:tc>
      </w:tr>
      <w:tr w:rsidR="00327B22" w:rsidRPr="00AF37A5" w14:paraId="62D66E9F" w14:textId="77777777" w:rsidTr="000378D0">
        <w:trPr>
          <w:trHeight w:val="1200"/>
        </w:trPr>
        <w:tc>
          <w:tcPr>
            <w:tcW w:w="7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BCA9469" w14:textId="75CDFE74" w:rsidR="00327B22" w:rsidRPr="003A16E7" w:rsidRDefault="007A5EAB">
            <w:pPr>
              <w:rPr>
                <w:lang w:val="de-DE"/>
              </w:rPr>
            </w:pPr>
            <w:r>
              <w:rPr>
                <w:lang w:val="de-DE"/>
              </w:rPr>
              <w:t>12.</w:t>
            </w:r>
          </w:p>
        </w:tc>
        <w:tc>
          <w:tcPr>
            <w:tcW w:w="252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5AC7B8D" w14:textId="77777777" w:rsidR="00327B22" w:rsidRDefault="00000000">
            <w:pPr>
              <w:pStyle w:val="Body"/>
              <w:spacing w:after="0" w:line="240" w:lineRule="auto"/>
            </w:pPr>
            <w:proofErr w:type="spellStart"/>
            <w:r>
              <w:t>Garantija</w:t>
            </w:r>
            <w:proofErr w:type="spellEnd"/>
          </w:p>
        </w:tc>
        <w:tc>
          <w:tcPr>
            <w:tcW w:w="62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50CB05B" w14:textId="52A484AF" w:rsidR="00327B22" w:rsidRDefault="00000000">
            <w:pPr>
              <w:pStyle w:val="Body"/>
              <w:spacing w:after="0" w:line="240" w:lineRule="auto"/>
            </w:pPr>
            <w:proofErr w:type="spellStart"/>
            <w:r>
              <w:t>Instrumentui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suteikta</w:t>
            </w:r>
            <w:proofErr w:type="spellEnd"/>
            <w:r>
              <w:t xml:space="preserve"> ne </w:t>
            </w:r>
            <w:proofErr w:type="spellStart"/>
            <w:r>
              <w:t>trumpesnė</w:t>
            </w:r>
            <w:proofErr w:type="spellEnd"/>
            <w:r>
              <w:t xml:space="preserve"> </w:t>
            </w:r>
            <w:proofErr w:type="spellStart"/>
            <w:r>
              <w:t>kaip</w:t>
            </w:r>
            <w:proofErr w:type="spellEnd"/>
            <w:r>
              <w:t xml:space="preserve"> 36 </w:t>
            </w:r>
            <w:proofErr w:type="spellStart"/>
            <w:r>
              <w:t>mė</w:t>
            </w:r>
            <w:proofErr w:type="spellEnd"/>
            <w:r>
              <w:rPr>
                <w:lang w:val="es-ES_tradnl"/>
              </w:rPr>
              <w:t>n. garantija. Garantijos metu tiek</w:t>
            </w:r>
            <w:proofErr w:type="spellStart"/>
            <w:r>
              <w:t>ėjas</w:t>
            </w:r>
            <w:proofErr w:type="spellEnd"/>
            <w:r>
              <w:t xml:space="preserve"> </w:t>
            </w:r>
            <w:proofErr w:type="spellStart"/>
            <w:r>
              <w:t>privalo</w:t>
            </w:r>
            <w:proofErr w:type="spellEnd"/>
            <w:r>
              <w:t xml:space="preserve"> </w:t>
            </w:r>
            <w:proofErr w:type="spellStart"/>
            <w:r>
              <w:t>savo</w:t>
            </w:r>
            <w:proofErr w:type="spellEnd"/>
            <w:r>
              <w:t xml:space="preserve"> </w:t>
            </w:r>
            <w:proofErr w:type="spellStart"/>
            <w:r>
              <w:t>lėš</w:t>
            </w:r>
            <w:proofErr w:type="spellEnd"/>
            <w:r>
              <w:rPr>
                <w:lang w:val="fr-FR"/>
              </w:rPr>
              <w:t>omis pa</w:t>
            </w:r>
            <w:proofErr w:type="spellStart"/>
            <w:r>
              <w:t>šalinti</w:t>
            </w:r>
            <w:proofErr w:type="spellEnd"/>
            <w:r>
              <w:t xml:space="preserve"> </w:t>
            </w:r>
            <w:proofErr w:type="spellStart"/>
            <w:r>
              <w:t>gedimus</w:t>
            </w:r>
            <w:proofErr w:type="spellEnd"/>
            <w:r>
              <w:t xml:space="preserve">, </w:t>
            </w:r>
            <w:proofErr w:type="spellStart"/>
            <w:r>
              <w:t>detalės</w:t>
            </w:r>
            <w:proofErr w:type="spellEnd"/>
            <w:r>
              <w:t xml:space="preserve"> </w:t>
            </w:r>
            <w:proofErr w:type="spellStart"/>
            <w:r>
              <w:t>privalo</w:t>
            </w:r>
            <w:proofErr w:type="spellEnd"/>
            <w:r>
              <w:t xml:space="preserve"> </w:t>
            </w:r>
            <w:proofErr w:type="spellStart"/>
            <w:r>
              <w:t>būti</w:t>
            </w:r>
            <w:proofErr w:type="spellEnd"/>
            <w:r>
              <w:t xml:space="preserve"> </w:t>
            </w:r>
            <w:proofErr w:type="spellStart"/>
            <w:r>
              <w:t>keič</w:t>
            </w:r>
            <w:proofErr w:type="spellEnd"/>
            <w:r>
              <w:rPr>
                <w:lang w:val="pt-PT"/>
              </w:rPr>
              <w:t xml:space="preserve">iamos </w:t>
            </w:r>
            <w:r>
              <w:t xml:space="preserve">į </w:t>
            </w:r>
            <w:r>
              <w:rPr>
                <w:lang w:val="es-ES_tradnl"/>
              </w:rPr>
              <w:t>originalias to paties gamintojo detales.</w:t>
            </w:r>
          </w:p>
        </w:tc>
      </w:tr>
      <w:tr w:rsidR="00327B22" w:rsidRPr="00AF37A5" w14:paraId="4F6719F5" w14:textId="77777777" w:rsidTr="000378D0">
        <w:trPr>
          <w:trHeight w:val="600"/>
        </w:trPr>
        <w:tc>
          <w:tcPr>
            <w:tcW w:w="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5EA240" w14:textId="71F5AB8F" w:rsidR="00327B22" w:rsidRPr="003A16E7" w:rsidRDefault="007A5EAB">
            <w:pPr>
              <w:rPr>
                <w:lang w:val="pt-PT"/>
              </w:rPr>
            </w:pPr>
            <w:r>
              <w:rPr>
                <w:lang w:val="pt-PT"/>
              </w:rPr>
              <w:t>13.</w:t>
            </w:r>
          </w:p>
        </w:tc>
        <w:tc>
          <w:tcPr>
            <w:tcW w:w="25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835EF1" w14:textId="77777777" w:rsidR="00327B22" w:rsidRDefault="00000000">
            <w:pPr>
              <w:pStyle w:val="Body"/>
              <w:spacing w:after="0" w:line="240" w:lineRule="auto"/>
            </w:pPr>
            <w:proofErr w:type="spellStart"/>
            <w:r>
              <w:t>Dėklas</w:t>
            </w:r>
            <w:proofErr w:type="spellEnd"/>
          </w:p>
        </w:tc>
        <w:tc>
          <w:tcPr>
            <w:tcW w:w="62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DE40C2" w14:textId="77777777" w:rsidR="00327B22" w:rsidRDefault="00000000">
            <w:pPr>
              <w:pStyle w:val="Body"/>
              <w:spacing w:after="0" w:line="240" w:lineRule="auto"/>
            </w:pPr>
            <w:proofErr w:type="spellStart"/>
            <w:r>
              <w:t>Minkštas</w:t>
            </w:r>
            <w:proofErr w:type="spellEnd"/>
            <w:r>
              <w:t xml:space="preserve">, </w:t>
            </w:r>
            <w:proofErr w:type="spellStart"/>
            <w:r>
              <w:t>patvarus</w:t>
            </w:r>
            <w:proofErr w:type="spellEnd"/>
            <w:r>
              <w:t xml:space="preserve">, </w:t>
            </w:r>
            <w:proofErr w:type="spellStart"/>
            <w:r>
              <w:t>neš</w:t>
            </w:r>
            <w:proofErr w:type="spellEnd"/>
            <w:r>
              <w:rPr>
                <w:lang w:val="fr-FR"/>
              </w:rPr>
              <w:t>iojamas ant pe</w:t>
            </w:r>
            <w:proofErr w:type="spellStart"/>
            <w:r>
              <w:t>čių</w:t>
            </w:r>
            <w:proofErr w:type="spellEnd"/>
            <w:r>
              <w:t xml:space="preserve">, </w:t>
            </w:r>
            <w:proofErr w:type="spellStart"/>
            <w:r>
              <w:t>šiam</w:t>
            </w:r>
            <w:proofErr w:type="spellEnd"/>
            <w:r>
              <w:t xml:space="preserve"> </w:t>
            </w:r>
            <w:proofErr w:type="spellStart"/>
            <w:r>
              <w:t>instrumentui</w:t>
            </w:r>
            <w:proofErr w:type="spellEnd"/>
            <w:r>
              <w:t xml:space="preserve"> </w:t>
            </w:r>
            <w:proofErr w:type="spellStart"/>
            <w:r>
              <w:t>pritaikytas</w:t>
            </w:r>
            <w:proofErr w:type="spellEnd"/>
            <w:r>
              <w:t xml:space="preserve"> </w:t>
            </w:r>
            <w:proofErr w:type="spellStart"/>
            <w:r>
              <w:t>dėklas</w:t>
            </w:r>
            <w:proofErr w:type="spellEnd"/>
            <w:r>
              <w:t xml:space="preserve">, </w:t>
            </w:r>
            <w:proofErr w:type="spellStart"/>
            <w:r>
              <w:t>juodos</w:t>
            </w:r>
            <w:proofErr w:type="spellEnd"/>
            <w:r>
              <w:t xml:space="preserve"> </w:t>
            </w:r>
            <w:proofErr w:type="spellStart"/>
            <w:r>
              <w:t>spalvos</w:t>
            </w:r>
            <w:proofErr w:type="spellEnd"/>
            <w:r>
              <w:t xml:space="preserve">. </w:t>
            </w:r>
          </w:p>
        </w:tc>
      </w:tr>
      <w:tr w:rsidR="00327B22" w:rsidRPr="00AF37A5" w14:paraId="6915F67F" w14:textId="77777777" w:rsidTr="000378D0">
        <w:trPr>
          <w:trHeight w:val="747"/>
        </w:trPr>
        <w:tc>
          <w:tcPr>
            <w:tcW w:w="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5BB0C8" w14:textId="58D8D6A5" w:rsidR="00327B22" w:rsidRPr="003A16E7" w:rsidRDefault="007A5EAB">
            <w:pPr>
              <w:rPr>
                <w:lang w:val="pt-PT"/>
              </w:rPr>
            </w:pPr>
            <w:r>
              <w:rPr>
                <w:lang w:val="pt-PT"/>
              </w:rPr>
              <w:t>14.</w:t>
            </w:r>
          </w:p>
        </w:tc>
        <w:tc>
          <w:tcPr>
            <w:tcW w:w="25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99CE42" w14:textId="77777777" w:rsidR="00327B22" w:rsidRDefault="00000000">
            <w:pPr>
              <w:pStyle w:val="Body"/>
              <w:spacing w:after="0" w:line="240" w:lineRule="auto"/>
            </w:pPr>
            <w:proofErr w:type="spellStart"/>
            <w:r>
              <w:t>Diržai</w:t>
            </w:r>
            <w:proofErr w:type="spellEnd"/>
          </w:p>
        </w:tc>
        <w:tc>
          <w:tcPr>
            <w:tcW w:w="62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8A9F82" w14:textId="77777777" w:rsidR="00327B22" w:rsidRDefault="00000000">
            <w:pPr>
              <w:pStyle w:val="Body"/>
              <w:spacing w:after="0" w:line="240" w:lineRule="auto"/>
            </w:pPr>
            <w:proofErr w:type="spellStart"/>
            <w:r>
              <w:t>Patvarūs</w:t>
            </w:r>
            <w:proofErr w:type="spellEnd"/>
            <w:r>
              <w:t xml:space="preserve">, </w:t>
            </w:r>
            <w:proofErr w:type="spellStart"/>
            <w:r>
              <w:t>minkšti</w:t>
            </w:r>
            <w:proofErr w:type="spellEnd"/>
            <w:r>
              <w:t xml:space="preserve">, </w:t>
            </w:r>
            <w:proofErr w:type="spellStart"/>
            <w:r>
              <w:t>prisitaiko</w:t>
            </w:r>
            <w:proofErr w:type="spellEnd"/>
            <w:r>
              <w:t xml:space="preserve"> </w:t>
            </w:r>
            <w:proofErr w:type="spellStart"/>
            <w:r>
              <w:t>prie</w:t>
            </w:r>
            <w:proofErr w:type="spellEnd"/>
            <w:r>
              <w:t xml:space="preserve"> </w:t>
            </w:r>
            <w:proofErr w:type="spellStart"/>
            <w:r>
              <w:t>atlikėjo</w:t>
            </w:r>
            <w:proofErr w:type="spellEnd"/>
            <w:r>
              <w:t xml:space="preserve"> </w:t>
            </w:r>
            <w:proofErr w:type="spellStart"/>
            <w:r>
              <w:t>fiziologijos</w:t>
            </w:r>
            <w:proofErr w:type="spellEnd"/>
            <w:r>
              <w:t xml:space="preserve">, </w:t>
            </w:r>
            <w:proofErr w:type="spellStart"/>
            <w:r>
              <w:t>vidinė</w:t>
            </w:r>
            <w:proofErr w:type="spellEnd"/>
            <w:r>
              <w:t xml:space="preserve"> </w:t>
            </w:r>
            <w:proofErr w:type="spellStart"/>
            <w:r>
              <w:t>pusė</w:t>
            </w:r>
            <w:proofErr w:type="spellEnd"/>
            <w:r>
              <w:t xml:space="preserve"> – </w:t>
            </w:r>
            <w:proofErr w:type="spellStart"/>
            <w:r>
              <w:t>odinė</w:t>
            </w:r>
            <w:proofErr w:type="spellEnd"/>
            <w:r>
              <w:t xml:space="preserve"> </w:t>
            </w:r>
            <w:proofErr w:type="spellStart"/>
            <w:r>
              <w:t>arba</w:t>
            </w:r>
            <w:proofErr w:type="spellEnd"/>
            <w:r>
              <w:t xml:space="preserve"> </w:t>
            </w:r>
            <w:proofErr w:type="spellStart"/>
            <w:r>
              <w:t>veliūrinė</w:t>
            </w:r>
            <w:proofErr w:type="spellEnd"/>
            <w:r>
              <w:t xml:space="preserve">, </w:t>
            </w:r>
            <w:proofErr w:type="spellStart"/>
            <w:r>
              <w:t>juodos</w:t>
            </w:r>
            <w:proofErr w:type="spellEnd"/>
            <w:r>
              <w:t xml:space="preserve"> </w:t>
            </w:r>
            <w:proofErr w:type="spellStart"/>
            <w:r>
              <w:t>spalvos</w:t>
            </w:r>
            <w:proofErr w:type="spellEnd"/>
            <w:r>
              <w:t>.</w:t>
            </w:r>
          </w:p>
        </w:tc>
      </w:tr>
      <w:tr w:rsidR="00327B22" w:rsidRPr="00AF37A5" w14:paraId="5833E644" w14:textId="77777777" w:rsidTr="000378D0">
        <w:trPr>
          <w:trHeight w:val="300"/>
        </w:trPr>
        <w:tc>
          <w:tcPr>
            <w:tcW w:w="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9E4FCA" w14:textId="29DCCC40" w:rsidR="00327B22" w:rsidRPr="003A16E7" w:rsidRDefault="007A5EAB">
            <w:pPr>
              <w:rPr>
                <w:lang w:val="de-DE"/>
              </w:rPr>
            </w:pPr>
            <w:r>
              <w:rPr>
                <w:lang w:val="de-DE"/>
              </w:rPr>
              <w:t>15.</w:t>
            </w:r>
          </w:p>
        </w:tc>
        <w:tc>
          <w:tcPr>
            <w:tcW w:w="25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67B034" w14:textId="77777777" w:rsidR="00327B22" w:rsidRDefault="00000000">
            <w:pPr>
              <w:pStyle w:val="Body"/>
              <w:spacing w:after="0" w:line="240" w:lineRule="auto"/>
            </w:pPr>
            <w:r>
              <w:rPr>
                <w:lang w:val="it-IT"/>
              </w:rPr>
              <w:t>Paruo</w:t>
            </w:r>
            <w:r>
              <w:t>š</w:t>
            </w:r>
            <w:r>
              <w:rPr>
                <w:lang w:val="it-IT"/>
              </w:rPr>
              <w:t>imas</w:t>
            </w:r>
          </w:p>
        </w:tc>
        <w:tc>
          <w:tcPr>
            <w:tcW w:w="62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DFA119" w14:textId="77777777" w:rsidR="00327B22" w:rsidRDefault="00000000">
            <w:pPr>
              <w:pStyle w:val="Body"/>
              <w:spacing w:after="0" w:line="240" w:lineRule="auto"/>
            </w:pPr>
            <w:proofErr w:type="spellStart"/>
            <w:r>
              <w:t>Akordeonas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suderintas</w:t>
            </w:r>
            <w:proofErr w:type="spellEnd"/>
            <w:r>
              <w:t xml:space="preserve"> ir </w:t>
            </w:r>
            <w:proofErr w:type="spellStart"/>
            <w:r>
              <w:t>paruoš</w:t>
            </w:r>
            <w:proofErr w:type="spellEnd"/>
            <w:r>
              <w:rPr>
                <w:lang w:val="pt-PT"/>
              </w:rPr>
              <w:t>tas darbui.</w:t>
            </w:r>
          </w:p>
        </w:tc>
      </w:tr>
    </w:tbl>
    <w:p w14:paraId="5F168F3D" w14:textId="3EE61408" w:rsidR="00057D95" w:rsidRDefault="001A44B7" w:rsidP="00057D95">
      <w:pPr>
        <w:pBdr>
          <w:top w:val="single" w:sz="8" w:space="1" w:color="auto"/>
          <w:bottom w:val="single" w:sz="8" w:space="1" w:color="auto"/>
        </w:pBdr>
        <w:tabs>
          <w:tab w:val="left" w:pos="284"/>
        </w:tabs>
        <w:spacing w:before="60" w:after="60"/>
        <w:rPr>
          <w:b/>
          <w:color w:val="00B050"/>
          <w:lang w:val="lt-LT" w:eastAsia="lt-LT"/>
        </w:rPr>
      </w:pPr>
      <w:r>
        <w:rPr>
          <w:b/>
          <w:color w:val="00B050"/>
          <w:lang w:val="pt-PT"/>
        </w:rPr>
        <w:t>9</w:t>
      </w:r>
      <w:r w:rsidR="00057D95" w:rsidRPr="00057D95">
        <w:rPr>
          <w:b/>
          <w:color w:val="00B050"/>
          <w:lang w:val="pt-PT"/>
        </w:rPr>
        <w:t>. APLINKOSAUGINIAI REIKALAVIMAI</w:t>
      </w:r>
    </w:p>
    <w:p w14:paraId="7F8207C6" w14:textId="437E0B3D" w:rsidR="00057D95" w:rsidRPr="00057D95" w:rsidRDefault="00057D95" w:rsidP="00057D95">
      <w:pPr>
        <w:tabs>
          <w:tab w:val="left" w:pos="540"/>
          <w:tab w:val="left" w:pos="810"/>
        </w:tabs>
        <w:suppressAutoHyphens/>
        <w:jc w:val="both"/>
        <w:rPr>
          <w:color w:val="00B050"/>
          <w:sz w:val="22"/>
          <w:szCs w:val="22"/>
          <w:lang w:val="pt-PT" w:eastAsia="ar-SA"/>
        </w:rPr>
      </w:pPr>
      <w:r w:rsidRPr="00057D95">
        <w:rPr>
          <w:color w:val="00B050"/>
          <w:sz w:val="22"/>
          <w:szCs w:val="22"/>
          <w:lang w:val="pt-PT" w:eastAsia="ar-SA"/>
        </w:rPr>
        <w:t>Pirkėjas siekia, jog jo ir Tiekėjo veiksmai darytų kuo mažesnį poveikį aplinkai, todėl:</w:t>
      </w:r>
    </w:p>
    <w:p w14:paraId="3A71375C" w14:textId="55820DA2" w:rsidR="00057D95" w:rsidRDefault="00057D95" w:rsidP="00057D95">
      <w:pPr>
        <w:pStyle w:val="Sraopastraipa"/>
        <w:numPr>
          <w:ilvl w:val="0"/>
          <w:numId w:val="2"/>
        </w:numPr>
        <w:tabs>
          <w:tab w:val="left" w:pos="0"/>
          <w:tab w:val="left" w:pos="540"/>
        </w:tabs>
        <w:suppressAutoHyphens/>
        <w:spacing w:after="0" w:line="240" w:lineRule="auto"/>
        <w:ind w:left="0" w:firstLine="0"/>
        <w:jc w:val="both"/>
        <w:rPr>
          <w:rFonts w:ascii="Times New Roman" w:hAnsi="Times New Roman"/>
          <w:color w:val="00B050"/>
          <w:lang w:val="lt-LT" w:eastAsia="ar-SA"/>
        </w:rPr>
      </w:pPr>
      <w:r>
        <w:rPr>
          <w:rFonts w:ascii="Times New Roman" w:hAnsi="Times New Roman"/>
          <w:color w:val="00B050"/>
          <w:lang w:val="lt-LT" w:eastAsia="ar-SA"/>
        </w:rPr>
        <w:t>Viešojo pirkimo ir sutarties vykdymo metu bendravimas tarp Tiekėjo ir Pirkėjo bus vykdomas tik elektroninėmis   priemonėmis (CVP IS priemonėmis, telefonu, elektroniniu paštu ar kt.);</w:t>
      </w:r>
    </w:p>
    <w:p w14:paraId="246584CA" w14:textId="77777777" w:rsidR="00057D95" w:rsidRDefault="00057D95" w:rsidP="00057D95">
      <w:pPr>
        <w:pStyle w:val="Sraopastraipa"/>
        <w:numPr>
          <w:ilvl w:val="0"/>
          <w:numId w:val="2"/>
        </w:numPr>
        <w:tabs>
          <w:tab w:val="left" w:pos="0"/>
          <w:tab w:val="left" w:pos="540"/>
        </w:tabs>
        <w:suppressAutoHyphens/>
        <w:spacing w:after="0" w:line="240" w:lineRule="auto"/>
        <w:ind w:left="0" w:firstLine="0"/>
        <w:jc w:val="both"/>
        <w:rPr>
          <w:rFonts w:ascii="Times New Roman" w:hAnsi="Times New Roman"/>
          <w:color w:val="00B050"/>
          <w:lang w:val="lt-LT" w:eastAsia="ar-SA"/>
        </w:rPr>
      </w:pPr>
      <w:r>
        <w:rPr>
          <w:rFonts w:ascii="Times New Roman" w:hAnsi="Times New Roman"/>
          <w:color w:val="00B050"/>
          <w:lang w:val="lt-LT" w:eastAsia="ar-SA"/>
        </w:rPr>
        <w:t>visa dokumentacija susijusi su Sutarties vykdymu teikiama Pirkėjui ir Tiekėjui elektorinėmis priemonėmis (elektoriniu paštu ar kt.);</w:t>
      </w:r>
    </w:p>
    <w:p w14:paraId="65A3EDFB" w14:textId="77777777" w:rsidR="00057D95" w:rsidRDefault="00057D95" w:rsidP="00057D95">
      <w:pPr>
        <w:pStyle w:val="Sraopastraipa"/>
        <w:numPr>
          <w:ilvl w:val="0"/>
          <w:numId w:val="2"/>
        </w:numPr>
        <w:tabs>
          <w:tab w:val="left" w:pos="0"/>
          <w:tab w:val="left" w:pos="540"/>
        </w:tabs>
        <w:suppressAutoHyphens/>
        <w:spacing w:after="0" w:line="240" w:lineRule="auto"/>
        <w:ind w:left="0" w:firstLine="0"/>
        <w:jc w:val="both"/>
        <w:rPr>
          <w:rFonts w:ascii="Times New Roman" w:hAnsi="Times New Roman"/>
          <w:color w:val="00B050"/>
          <w:sz w:val="24"/>
          <w:szCs w:val="24"/>
          <w:lang w:val="lt-LT" w:eastAsia="ar-SA"/>
        </w:rPr>
      </w:pPr>
      <w:r>
        <w:rPr>
          <w:rFonts w:ascii="Times New Roman" w:hAnsi="Times New Roman"/>
          <w:color w:val="00B050"/>
          <w:sz w:val="24"/>
          <w:szCs w:val="24"/>
          <w:lang w:val="lt-LT" w:eastAsia="ar-SA"/>
        </w:rPr>
        <w:t>Sutartis bus pasirašoma elektroninėmis priemonėmis (elektroniniu parašu);</w:t>
      </w:r>
    </w:p>
    <w:p w14:paraId="5CEDA3A7" w14:textId="77777777" w:rsidR="00057D95" w:rsidRDefault="00057D95" w:rsidP="00057D95">
      <w:pPr>
        <w:pStyle w:val="Sraopastraipa"/>
        <w:numPr>
          <w:ilvl w:val="0"/>
          <w:numId w:val="2"/>
        </w:numPr>
        <w:tabs>
          <w:tab w:val="left" w:pos="0"/>
          <w:tab w:val="left" w:pos="540"/>
        </w:tabs>
        <w:suppressAutoHyphens/>
        <w:spacing w:after="0" w:line="240" w:lineRule="auto"/>
        <w:ind w:left="0" w:firstLine="0"/>
        <w:jc w:val="both"/>
        <w:rPr>
          <w:rFonts w:ascii="Times New Roman" w:hAnsi="Times New Roman"/>
          <w:color w:val="00B050"/>
          <w:sz w:val="24"/>
          <w:szCs w:val="24"/>
          <w:lang w:val="lt-LT" w:eastAsia="ar-SA"/>
        </w:rPr>
      </w:pPr>
      <w:r>
        <w:rPr>
          <w:rFonts w:ascii="Times New Roman" w:hAnsi="Times New Roman"/>
          <w:color w:val="00B050"/>
          <w:sz w:val="24"/>
          <w:szCs w:val="24"/>
          <w:lang w:eastAsia="ar-SA"/>
        </w:rPr>
        <w:t xml:space="preserve">prekė </w:t>
      </w:r>
      <w:r>
        <w:rPr>
          <w:rFonts w:ascii="Times New Roman" w:hAnsi="Times New Roman"/>
          <w:color w:val="00B050"/>
          <w:sz w:val="24"/>
          <w:szCs w:val="24"/>
          <w:lang w:val="lt-LT" w:eastAsia="ar-SA"/>
        </w:rPr>
        <w:t>turi būti</w:t>
      </w:r>
      <w:r>
        <w:rPr>
          <w:rFonts w:ascii="Times New Roman" w:hAnsi="Times New Roman"/>
          <w:color w:val="00B050"/>
          <w:sz w:val="24"/>
          <w:szCs w:val="24"/>
          <w:lang w:eastAsia="ar-SA"/>
        </w:rPr>
        <w:t xml:space="preserve"> tvirta, ilgaamžė, funkcionali, ji ir jos sudedamosios dalys tinka naudoti daug kartų ir (ar) lengvai pataisomos, ir (ar) pakeičiamos;</w:t>
      </w:r>
    </w:p>
    <w:p w14:paraId="23AC25F8" w14:textId="77777777" w:rsidR="00057D95" w:rsidRDefault="00057D95" w:rsidP="00057D95">
      <w:pPr>
        <w:pStyle w:val="Sraopastraipa"/>
        <w:numPr>
          <w:ilvl w:val="0"/>
          <w:numId w:val="2"/>
        </w:numPr>
        <w:tabs>
          <w:tab w:val="left" w:pos="0"/>
          <w:tab w:val="left" w:pos="540"/>
        </w:tabs>
        <w:suppressAutoHyphens/>
        <w:spacing w:after="0" w:line="240" w:lineRule="auto"/>
        <w:ind w:left="0" w:firstLine="0"/>
        <w:jc w:val="both"/>
        <w:rPr>
          <w:rFonts w:ascii="Times New Roman" w:hAnsi="Times New Roman"/>
          <w:color w:val="00B050"/>
          <w:sz w:val="24"/>
          <w:szCs w:val="24"/>
          <w:lang w:val="lt-LT" w:eastAsia="ar-SA"/>
        </w:rPr>
      </w:pPr>
      <w:r>
        <w:rPr>
          <w:rFonts w:ascii="Times New Roman" w:hAnsi="Times New Roman"/>
          <w:color w:val="00B050"/>
          <w:sz w:val="24"/>
          <w:szCs w:val="24"/>
          <w:lang w:val="lt-LT" w:eastAsia="ar-SA"/>
        </w:rPr>
        <w:t>jei įsigyjama prekė parduodama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A15A2A9" w14:textId="77777777" w:rsidR="00327B22" w:rsidRDefault="00327B22">
      <w:pPr>
        <w:pStyle w:val="Betarp"/>
        <w:widowControl w:val="0"/>
        <w:ind w:left="279" w:hanging="279"/>
      </w:pPr>
    </w:p>
    <w:sectPr w:rsidR="00327B22" w:rsidSect="00167744">
      <w:headerReference w:type="default" r:id="rId8"/>
      <w:footerReference w:type="default" r:id="rId9"/>
      <w:pgSz w:w="11907" w:h="16840" w:code="9"/>
      <w:pgMar w:top="1134" w:right="567" w:bottom="1077"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DD41C" w14:textId="77777777" w:rsidR="009476CA" w:rsidRDefault="009476CA">
      <w:r>
        <w:separator/>
      </w:r>
    </w:p>
  </w:endnote>
  <w:endnote w:type="continuationSeparator" w:id="0">
    <w:p w14:paraId="0ED665A2" w14:textId="77777777" w:rsidR="009476CA" w:rsidRDefault="0094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E8708" w14:textId="77777777" w:rsidR="00327B22" w:rsidRDefault="00327B22">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D2B54" w14:textId="77777777" w:rsidR="009476CA" w:rsidRDefault="009476CA">
      <w:r>
        <w:separator/>
      </w:r>
    </w:p>
  </w:footnote>
  <w:footnote w:type="continuationSeparator" w:id="0">
    <w:p w14:paraId="0BBC48FD" w14:textId="77777777" w:rsidR="009476CA" w:rsidRDefault="0094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E543" w14:textId="77777777" w:rsidR="00327B22" w:rsidRDefault="00327B22">
    <w:pPr>
      <w:pStyle w:val="HeaderFoo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87C"/>
    <w:multiLevelType w:val="hybridMultilevel"/>
    <w:tmpl w:val="B9E2C79A"/>
    <w:lvl w:ilvl="0" w:tplc="38D6DB4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5BB469C"/>
    <w:multiLevelType w:val="hybridMultilevel"/>
    <w:tmpl w:val="437AEB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117092633">
    <w:abstractNumId w:val="0"/>
  </w:num>
  <w:num w:numId="2" w16cid:durableId="46685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B22"/>
    <w:rsid w:val="000378D0"/>
    <w:rsid w:val="00057D95"/>
    <w:rsid w:val="00062FB2"/>
    <w:rsid w:val="00167744"/>
    <w:rsid w:val="001A44B7"/>
    <w:rsid w:val="001B480C"/>
    <w:rsid w:val="002754BC"/>
    <w:rsid w:val="00291859"/>
    <w:rsid w:val="002A58E9"/>
    <w:rsid w:val="00327B22"/>
    <w:rsid w:val="00367416"/>
    <w:rsid w:val="003970DC"/>
    <w:rsid w:val="003A16E7"/>
    <w:rsid w:val="004E2377"/>
    <w:rsid w:val="00505BCA"/>
    <w:rsid w:val="007A5EAB"/>
    <w:rsid w:val="007B44B1"/>
    <w:rsid w:val="007F2AF5"/>
    <w:rsid w:val="00854F9B"/>
    <w:rsid w:val="008D6CF5"/>
    <w:rsid w:val="009476CA"/>
    <w:rsid w:val="009E10B7"/>
    <w:rsid w:val="009F47D8"/>
    <w:rsid w:val="00AC7064"/>
    <w:rsid w:val="00AF37A5"/>
    <w:rsid w:val="00BF78DA"/>
    <w:rsid w:val="00DD5732"/>
    <w:rsid w:val="00E51B69"/>
    <w:rsid w:val="00E5483E"/>
    <w:rsid w:val="00E57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F98C7"/>
  <w15:docId w15:val="{CC9D3222-0E5F-4082-9277-788643FD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after="200" w:line="276" w:lineRule="auto"/>
    </w:pPr>
    <w:rPr>
      <w:rFonts w:cs="Arial Unicode MS"/>
      <w:color w:val="000000"/>
      <w:sz w:val="24"/>
      <w:szCs w:val="24"/>
      <w:u w:color="000000"/>
      <w:lang w:val="de-DE"/>
      <w14:textOutline w14:w="0" w14:cap="flat" w14:cmpd="sng" w14:algn="ctr">
        <w14:noFill/>
        <w14:prstDash w14:val="solid"/>
        <w14:bevel/>
      </w14:textOutline>
    </w:rPr>
  </w:style>
  <w:style w:type="paragraph" w:styleId="Betarp">
    <w:name w:val="No Spacing"/>
    <w:rPr>
      <w:rFonts w:cs="Arial Unicode MS"/>
      <w:color w:val="000000"/>
      <w:sz w:val="24"/>
      <w:szCs w:val="24"/>
      <w:u w:color="00000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
    <w:link w:val="Sraopastraipa"/>
    <w:uiPriority w:val="34"/>
    <w:qFormat/>
    <w:locked/>
    <w:rsid w:val="00057D95"/>
    <w:rPr>
      <w:rFonts w:ascii="Calibri" w:hAnsi="Calibri" w:cs="Calibri"/>
      <w:sz w:val="22"/>
      <w:szCs w:val="22"/>
      <w:lang w:val="x-none" w:eastAsia="x-none"/>
    </w:rPr>
  </w:style>
  <w:style w:type="paragraph" w:styleId="Sraopastraipa">
    <w:name w:val="List Paragraph"/>
    <w:aliases w:val="Buletai,Bullet EY,List Paragraph21,List Paragraph1,List Paragraph2,lp1,Use Case List Paragraph,Numbering,ERP-List Paragraph,List Paragraph11,List Paragraph111,List Paragraph Red,List Paragraph 1,List not in Table"/>
    <w:basedOn w:val="prastasis"/>
    <w:link w:val="SraopastraipaDiagrama"/>
    <w:uiPriority w:val="34"/>
    <w:qFormat/>
    <w:rsid w:val="00057D9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hAnsi="Calibri" w:cs="Calibri"/>
      <w:sz w:val="22"/>
      <w:szCs w:val="22"/>
      <w:lang w:val="x-none" w:eastAsia="x-none"/>
    </w:rPr>
  </w:style>
  <w:style w:type="character" w:styleId="Komentaronuoroda">
    <w:name w:val="annotation reference"/>
    <w:basedOn w:val="Numatytasispastraiposriftas"/>
    <w:uiPriority w:val="99"/>
    <w:semiHidden/>
    <w:unhideWhenUsed/>
    <w:rsid w:val="000378D0"/>
    <w:rPr>
      <w:sz w:val="16"/>
      <w:szCs w:val="16"/>
    </w:rPr>
  </w:style>
  <w:style w:type="paragraph" w:styleId="Komentarotekstas">
    <w:name w:val="annotation text"/>
    <w:basedOn w:val="prastasis"/>
    <w:link w:val="KomentarotekstasDiagrama"/>
    <w:uiPriority w:val="99"/>
    <w:unhideWhenUsed/>
    <w:rsid w:val="000378D0"/>
    <w:rPr>
      <w:sz w:val="20"/>
      <w:szCs w:val="20"/>
    </w:rPr>
  </w:style>
  <w:style w:type="character" w:customStyle="1" w:styleId="KomentarotekstasDiagrama">
    <w:name w:val="Komentaro tekstas Diagrama"/>
    <w:basedOn w:val="Numatytasispastraiposriftas"/>
    <w:link w:val="Komentarotekstas"/>
    <w:uiPriority w:val="99"/>
    <w:rsid w:val="000378D0"/>
    <w:rPr>
      <w:lang w:val="en-US" w:eastAsia="en-US"/>
    </w:rPr>
  </w:style>
  <w:style w:type="paragraph" w:styleId="Komentarotema">
    <w:name w:val="annotation subject"/>
    <w:basedOn w:val="Komentarotekstas"/>
    <w:next w:val="Komentarotekstas"/>
    <w:link w:val="KomentarotemaDiagrama"/>
    <w:uiPriority w:val="99"/>
    <w:semiHidden/>
    <w:unhideWhenUsed/>
    <w:rsid w:val="000378D0"/>
    <w:rPr>
      <w:b/>
      <w:bCs/>
    </w:rPr>
  </w:style>
  <w:style w:type="character" w:customStyle="1" w:styleId="KomentarotemaDiagrama">
    <w:name w:val="Komentaro tema Diagrama"/>
    <w:basedOn w:val="KomentarotekstasDiagrama"/>
    <w:link w:val="Komentarotema"/>
    <w:uiPriority w:val="99"/>
    <w:semiHidden/>
    <w:rsid w:val="000378D0"/>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3563</Words>
  <Characters>2032</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Jūratė Mažeikienė</dc:creator>
  <cp:lastModifiedBy>Jūratė Mažeikienė</cp:lastModifiedBy>
  <cp:revision>16</cp:revision>
  <dcterms:created xsi:type="dcterms:W3CDTF">2025-10-08T13:12:00Z</dcterms:created>
  <dcterms:modified xsi:type="dcterms:W3CDTF">2025-10-15T10:16:00Z</dcterms:modified>
</cp:coreProperties>
</file>